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D81D0" w14:textId="77777777" w:rsidR="00EB7505" w:rsidRPr="00ED7472" w:rsidRDefault="00EB7505" w:rsidP="00EB7505">
      <w:pPr>
        <w:pStyle w:val="1"/>
        <w:jc w:val="right"/>
        <w:rPr>
          <w:b w:val="0"/>
          <w:sz w:val="24"/>
          <w:szCs w:val="24"/>
        </w:rPr>
      </w:pPr>
      <w:bookmarkStart w:id="0" w:name="_Hlk130040896"/>
      <w:bookmarkStart w:id="1" w:name="_Toc137719971"/>
      <w:bookmarkStart w:id="2" w:name="_Toc154154130"/>
      <w:bookmarkStart w:id="3" w:name="_Toc156578870"/>
      <w:r w:rsidRPr="00ED7472">
        <w:rPr>
          <w:b w:val="0"/>
          <w:sz w:val="24"/>
          <w:szCs w:val="24"/>
        </w:rPr>
        <w:t>Приложение № 3</w:t>
      </w:r>
      <w:bookmarkEnd w:id="0"/>
      <w:bookmarkEnd w:id="1"/>
      <w:bookmarkEnd w:id="2"/>
      <w:bookmarkEnd w:id="3"/>
      <w:r w:rsidRPr="00ED7472">
        <w:rPr>
          <w:b w:val="0"/>
          <w:sz w:val="24"/>
          <w:szCs w:val="24"/>
        </w:rPr>
        <w:t xml:space="preserve"> </w:t>
      </w:r>
    </w:p>
    <w:p w14:paraId="64E9D7E9" w14:textId="77777777" w:rsidR="00EB7505" w:rsidRPr="00ED7472" w:rsidRDefault="00EB7505" w:rsidP="00EB7505">
      <w:pPr>
        <w:pStyle w:val="1"/>
        <w:jc w:val="right"/>
        <w:rPr>
          <w:b w:val="0"/>
          <w:sz w:val="24"/>
          <w:szCs w:val="24"/>
        </w:rPr>
      </w:pPr>
    </w:p>
    <w:p w14:paraId="7A0CED31" w14:textId="77777777" w:rsidR="00EB7505" w:rsidRDefault="00EB7505" w:rsidP="00EB7505">
      <w:pPr>
        <w:pStyle w:val="1"/>
        <w:rPr>
          <w:sz w:val="24"/>
          <w:szCs w:val="24"/>
        </w:rPr>
      </w:pPr>
      <w:bookmarkStart w:id="4" w:name="_Hlk132828295"/>
      <w:bookmarkStart w:id="5" w:name="_Toc137719973"/>
      <w:bookmarkStart w:id="6" w:name="_Toc154154131"/>
      <w:bookmarkStart w:id="7" w:name="_Toc156578871"/>
      <w:r w:rsidRPr="00ED7472">
        <w:rPr>
          <w:sz w:val="24"/>
          <w:szCs w:val="24"/>
        </w:rPr>
        <w:t xml:space="preserve">Порядок учета, перечень учитываемых индивидуальных достижений </w:t>
      </w:r>
      <w:proofErr w:type="gramStart"/>
      <w:r w:rsidRPr="00ED7472">
        <w:rPr>
          <w:sz w:val="24"/>
          <w:szCs w:val="24"/>
        </w:rPr>
        <w:t>и  необходимых</w:t>
      </w:r>
      <w:proofErr w:type="gramEnd"/>
      <w:r w:rsidRPr="00ED7472">
        <w:rPr>
          <w:sz w:val="24"/>
          <w:szCs w:val="24"/>
        </w:rPr>
        <w:t xml:space="preserve"> подтверждающих документов по программам бакалавриата, программа специалитета и программам магистратуры</w:t>
      </w:r>
      <w:bookmarkEnd w:id="4"/>
      <w:bookmarkEnd w:id="5"/>
      <w:bookmarkEnd w:id="6"/>
      <w:bookmarkEnd w:id="7"/>
    </w:p>
    <w:p w14:paraId="5CF4720D" w14:textId="77777777" w:rsidR="00EB7505" w:rsidRPr="0003242D" w:rsidRDefault="00EB7505" w:rsidP="00EB7505">
      <w:pPr>
        <w:pStyle w:val="1"/>
        <w:rPr>
          <w:sz w:val="24"/>
          <w:szCs w:val="24"/>
        </w:rPr>
      </w:pPr>
      <w:bookmarkStart w:id="8" w:name="_Toc154154132"/>
      <w:bookmarkStart w:id="9" w:name="_Toc156578872"/>
      <w:r>
        <w:rPr>
          <w:sz w:val="24"/>
          <w:szCs w:val="24"/>
        </w:rPr>
        <w:t>2024-2025 уч. год</w:t>
      </w:r>
      <w:bookmarkEnd w:id="8"/>
      <w:bookmarkEnd w:id="9"/>
      <w:r>
        <w:rPr>
          <w:sz w:val="24"/>
          <w:szCs w:val="24"/>
        </w:rPr>
        <w:t xml:space="preserve"> </w:t>
      </w:r>
    </w:p>
    <w:p w14:paraId="28C8434D" w14:textId="77777777" w:rsidR="00EB7505" w:rsidRDefault="00EB7505" w:rsidP="00EB7505">
      <w:pPr>
        <w:jc w:val="center"/>
        <w:rPr>
          <w:rFonts w:ascii="Times New Roman" w:hAnsi="Times New Roman"/>
          <w:b/>
          <w:sz w:val="24"/>
        </w:rPr>
      </w:pPr>
    </w:p>
    <w:p w14:paraId="25CAAE00" w14:textId="77777777" w:rsidR="00EB7505" w:rsidRPr="00A56B2E" w:rsidRDefault="00EB7505" w:rsidP="00EB7505">
      <w:pPr>
        <w:jc w:val="center"/>
        <w:rPr>
          <w:rFonts w:ascii="Times New Roman" w:hAnsi="Times New Roman"/>
          <w:b/>
          <w:sz w:val="24"/>
        </w:rPr>
      </w:pPr>
      <w:r w:rsidRPr="00A56B2E">
        <w:rPr>
          <w:rFonts w:ascii="Times New Roman" w:hAnsi="Times New Roman"/>
          <w:b/>
          <w:sz w:val="24"/>
        </w:rPr>
        <w:t>(БАКАЛАВРИАТ, СПЕЦИАЛИТЕТ)</w:t>
      </w:r>
    </w:p>
    <w:p w14:paraId="6B820559" w14:textId="77777777" w:rsidR="00EB7505" w:rsidRDefault="00EB7505" w:rsidP="00EB750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A56B2E">
        <w:rPr>
          <w:rFonts w:ascii="Times New Roman" w:hAnsi="Times New Roman"/>
          <w:sz w:val="24"/>
        </w:rPr>
        <w:t>Поступающи</w:t>
      </w:r>
      <w:r>
        <w:rPr>
          <w:rFonts w:ascii="Times New Roman" w:hAnsi="Times New Roman"/>
          <w:sz w:val="24"/>
        </w:rPr>
        <w:t>м</w:t>
      </w:r>
      <w:r w:rsidRPr="00A56B2E">
        <w:rPr>
          <w:rFonts w:ascii="Times New Roman" w:hAnsi="Times New Roman"/>
          <w:sz w:val="24"/>
        </w:rPr>
        <w:t xml:space="preserve"> на обучение в КемГУ по программам бакалавриата, программам специалитета</w:t>
      </w:r>
      <w:r>
        <w:rPr>
          <w:rFonts w:ascii="Times New Roman" w:hAnsi="Times New Roman"/>
          <w:sz w:val="24"/>
        </w:rPr>
        <w:t xml:space="preserve"> в соответствии с п.33 Правил приема (П.П.) на 2024-2025 </w:t>
      </w:r>
      <w:proofErr w:type="spellStart"/>
      <w:proofErr w:type="gramStart"/>
      <w:r>
        <w:rPr>
          <w:rFonts w:ascii="Times New Roman" w:hAnsi="Times New Roman"/>
          <w:sz w:val="24"/>
        </w:rPr>
        <w:t>уч.год</w:t>
      </w:r>
      <w:proofErr w:type="spellEnd"/>
      <w:proofErr w:type="gramEnd"/>
      <w:r>
        <w:rPr>
          <w:rFonts w:ascii="Times New Roman" w:hAnsi="Times New Roman"/>
          <w:sz w:val="24"/>
        </w:rPr>
        <w:t xml:space="preserve"> начисляются баллы за следующие индивидуальные достижения: </w:t>
      </w:r>
    </w:p>
    <w:tbl>
      <w:tblPr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432"/>
        <w:gridCol w:w="2978"/>
        <w:gridCol w:w="1067"/>
      </w:tblGrid>
      <w:tr w:rsidR="00EB7505" w14:paraId="11EB4302" w14:textId="77777777" w:rsidTr="00DC3BC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0EE1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  <w:p w14:paraId="7A8BCF23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(п.33 П.П.)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663A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4DCAA4C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Мероприятия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D651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6939774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Статус/Документ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EF32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5561187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Баллы</w:t>
            </w:r>
          </w:p>
        </w:tc>
      </w:tr>
      <w:tr w:rsidR="00EB7505" w14:paraId="747C74CA" w14:textId="77777777" w:rsidTr="00DC3BC8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66AD6" w14:textId="77777777" w:rsidR="00EB7505" w:rsidRPr="00F150A6" w:rsidRDefault="00EB7505" w:rsidP="00910AA0">
            <w:pPr>
              <w:rPr>
                <w:rFonts w:ascii="Times New Roman" w:hAnsi="Times New Roman"/>
                <w:sz w:val="20"/>
              </w:rPr>
            </w:pPr>
            <w:bookmarkStart w:id="10" w:name="_Toc137383899"/>
            <w:bookmarkStart w:id="11" w:name="_Toc137719974"/>
            <w:bookmarkEnd w:id="10"/>
            <w:bookmarkEnd w:id="11"/>
            <w:r w:rsidRPr="00F150A6">
              <w:rPr>
                <w:rFonts w:ascii="Times New Roman" w:hAnsi="Times New Roman"/>
                <w:sz w:val="20"/>
              </w:rPr>
              <w:t>1 (п.п.1,2,4)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55AE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Наличие статуса чемпиона, призера Олимпийских игр, Паралимпийских игр, </w:t>
            </w:r>
            <w:proofErr w:type="spellStart"/>
            <w:r>
              <w:rPr>
                <w:rFonts w:ascii="Times New Roman" w:hAnsi="Times New Roman"/>
                <w:sz w:val="20"/>
              </w:rPr>
              <w:t>Сурдлимпийских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</w:t>
            </w:r>
            <w:proofErr w:type="spellStart"/>
            <w:r>
              <w:rPr>
                <w:rFonts w:ascii="Times New Roman" w:hAnsi="Times New Roman"/>
                <w:sz w:val="20"/>
              </w:rPr>
              <w:t>Сурдлимпийских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игр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CC80F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Призер</w:t>
            </w:r>
          </w:p>
          <w:p w14:paraId="2993A4BE" w14:textId="77777777" w:rsidR="00EB7505" w:rsidRPr="00AE68CA" w:rsidRDefault="00EB7505" w:rsidP="00910AA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AE68CA">
              <w:rPr>
                <w:rFonts w:ascii="Times New Roman" w:hAnsi="Times New Roman"/>
                <w:i/>
                <w:sz w:val="20"/>
              </w:rPr>
              <w:t>Копия диплома победителя (призера), протокол соревнований (копия, скриншот страницы). Документы должны быть переведены на русский язык и заверены в федерации по виду спорта</w:t>
            </w:r>
            <w:r>
              <w:rPr>
                <w:rFonts w:ascii="Times New Roman" w:hAnsi="Times New Roman"/>
                <w:i/>
                <w:sz w:val="20"/>
              </w:rPr>
              <w:t xml:space="preserve"> или в Министерстве физической культуры и спорта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Кузбасса.</w:t>
            </w:r>
            <w:r w:rsidRPr="00AE68CA">
              <w:rPr>
                <w:rFonts w:ascii="Times New Roman" w:hAnsi="Times New Roman"/>
                <w:i/>
                <w:sz w:val="20"/>
              </w:rPr>
              <w:t>.</w:t>
            </w:r>
            <w:proofErr w:type="gram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D6D4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  <w:p w14:paraId="19F559A3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EB7505" w14:paraId="2167DC74" w14:textId="77777777" w:rsidTr="00DC3BC8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95A86" w14:textId="77777777" w:rsidR="00EB7505" w:rsidRPr="00F150A6" w:rsidRDefault="00EB7505" w:rsidP="00910AA0">
            <w:pPr>
              <w:rPr>
                <w:rFonts w:ascii="Times New Roman" w:hAnsi="Times New Roman"/>
                <w:sz w:val="20"/>
              </w:rPr>
            </w:pPr>
            <w:bookmarkStart w:id="12" w:name="_Toc137383900"/>
            <w:bookmarkStart w:id="13" w:name="_Toc137719975"/>
            <w:bookmarkEnd w:id="12"/>
            <w:bookmarkEnd w:id="13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2AB4F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Паралимпийских игр, </w:t>
            </w:r>
            <w:proofErr w:type="spellStart"/>
            <w:r>
              <w:rPr>
                <w:rFonts w:ascii="Times New Roman" w:hAnsi="Times New Roman"/>
                <w:sz w:val="20"/>
              </w:rPr>
              <w:t>Сурдлимпийских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игр</w:t>
            </w:r>
          </w:p>
          <w:p w14:paraId="7DE2CD5D" w14:textId="77777777" w:rsidR="00EB7505" w:rsidRPr="002B55E3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</w:rPr>
            </w:pPr>
            <w:r w:rsidRPr="002B55E3">
              <w:rPr>
                <w:rFonts w:ascii="Times New Roman" w:hAnsi="Times New Roman"/>
                <w:i/>
                <w:color w:val="auto"/>
                <w:sz w:val="20"/>
              </w:rPr>
              <w:t>(если с даты получения статуса до дня завершения приема документов и вступительных испытаний прошло не более 5 лет)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568F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Призер</w:t>
            </w:r>
          </w:p>
          <w:p w14:paraId="2C1E6379" w14:textId="77777777" w:rsidR="00EB7505" w:rsidRPr="00227276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AE68CA">
              <w:rPr>
                <w:rFonts w:ascii="Times New Roman" w:hAnsi="Times New Roman"/>
                <w:i/>
                <w:sz w:val="20"/>
              </w:rPr>
              <w:t>Копия диплома победителя (призера), протокол соревнований (копия, скриншот страницы). Документы должны быть переведены на русский язык и заверены в федерации по виду спорта</w:t>
            </w:r>
            <w:r>
              <w:rPr>
                <w:rFonts w:ascii="Times New Roman" w:hAnsi="Times New Roman"/>
                <w:i/>
                <w:sz w:val="20"/>
              </w:rPr>
              <w:t xml:space="preserve"> или в Министерстве физической культуры и спорта Кузбасса.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E34A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7C4E540D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  <w:p w14:paraId="63FB67D3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3ECAFDDE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0C79FCED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3EE8CA51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03A66470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EB7505" w14:paraId="3F567DAD" w14:textId="77777777" w:rsidTr="00DC3BC8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8117B9" w14:textId="77777777" w:rsidR="00EB7505" w:rsidRPr="00F150A6" w:rsidRDefault="00EB7505" w:rsidP="00910A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7D5EA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Спортивные достижения (мероприятия), перечень которых определяется КемГУ </w:t>
            </w:r>
          </w:p>
        </w:tc>
      </w:tr>
      <w:tr w:rsidR="00EB7505" w14:paraId="5360F0C5" w14:textId="77777777" w:rsidTr="00DC3BC8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201F80" w14:textId="77777777" w:rsidR="00EB7505" w:rsidRPr="00F150A6" w:rsidRDefault="00EB7505" w:rsidP="00910A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5608C" w14:textId="77777777" w:rsidR="00EB7505" w:rsidRPr="004A30DB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Призер спортивных мероприятий международного уровня по видам спорта, </w:t>
            </w:r>
            <w:r w:rsidRPr="004A30DB">
              <w:rPr>
                <w:rFonts w:ascii="Times New Roman" w:hAnsi="Times New Roman"/>
                <w:color w:val="auto"/>
                <w:sz w:val="20"/>
              </w:rPr>
              <w:t xml:space="preserve">включенным в программы Олимпийских игр, Паралимпийских игр, </w:t>
            </w:r>
            <w:proofErr w:type="spellStart"/>
            <w:r w:rsidRPr="004A30DB">
              <w:rPr>
                <w:rFonts w:ascii="Times New Roman" w:hAnsi="Times New Roman"/>
                <w:color w:val="auto"/>
                <w:sz w:val="20"/>
              </w:rPr>
              <w:t>Сурдлимпийских</w:t>
            </w:r>
            <w:proofErr w:type="spellEnd"/>
            <w:r w:rsidRPr="004A30DB">
              <w:rPr>
                <w:rFonts w:ascii="Times New Roman" w:hAnsi="Times New Roman"/>
                <w:color w:val="auto"/>
                <w:sz w:val="20"/>
              </w:rPr>
              <w:t xml:space="preserve"> игр</w:t>
            </w:r>
          </w:p>
          <w:p w14:paraId="3F3595D4" w14:textId="77777777" w:rsidR="00EB7505" w:rsidRPr="004A30DB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4A30DB">
              <w:rPr>
                <w:rFonts w:ascii="Times New Roman" w:hAnsi="Times New Roman"/>
                <w:i/>
                <w:color w:val="auto"/>
                <w:sz w:val="20"/>
              </w:rPr>
              <w:t>(если с даты получения статуса до дня завершения приема документов и вступительных испытаний прошло не более 3 лет)</w:t>
            </w:r>
          </w:p>
          <w:p w14:paraId="05C1BDFC" w14:textId="77777777" w:rsidR="00EB7505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74A22976" w14:textId="77777777" w:rsidR="00EB7505" w:rsidRPr="00277EE5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77EE5">
              <w:rPr>
                <w:rFonts w:ascii="Times New Roman" w:hAnsi="Times New Roman"/>
                <w:sz w:val="20"/>
              </w:rPr>
              <w:t xml:space="preserve">Страна/ </w:t>
            </w:r>
          </w:p>
          <w:p w14:paraId="0C1D878F" w14:textId="77777777" w:rsidR="00EB7505" w:rsidRPr="006E2B44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EE5">
              <w:rPr>
                <w:rFonts w:ascii="Times New Roman" w:hAnsi="Times New Roman"/>
                <w:sz w:val="20"/>
              </w:rPr>
              <w:t>Федеральный округ / Субъект Федерации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63DCE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Призер</w:t>
            </w:r>
          </w:p>
          <w:p w14:paraId="12DE0545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E68CA">
              <w:rPr>
                <w:rFonts w:ascii="Times New Roman" w:hAnsi="Times New Roman"/>
                <w:i/>
                <w:sz w:val="20"/>
              </w:rPr>
              <w:t>Копия диплома победителя (призера), протокол соревнований (копия, скриншот страницы). Документы должны быть переведены на русский язык и заверены в федерации по виду спорта</w:t>
            </w:r>
            <w:r>
              <w:rPr>
                <w:rFonts w:ascii="Times New Roman" w:hAnsi="Times New Roman"/>
                <w:i/>
                <w:sz w:val="20"/>
              </w:rPr>
              <w:t xml:space="preserve"> или в Министерстве физической культуры и спорта Кузбасса.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CDE16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EB7505" w14:paraId="382C7C3A" w14:textId="77777777" w:rsidTr="00DC3BC8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019C4B" w14:textId="77777777" w:rsidR="00EB7505" w:rsidRPr="00F150A6" w:rsidRDefault="00EB7505" w:rsidP="00910A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C435" w14:textId="77777777" w:rsidR="00EB7505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Призер спортивных мероприятий международного уровня по видам спорта, не включенным в программы Олимпийских игр, Паралимпийских игр, </w:t>
            </w:r>
            <w:proofErr w:type="spellStart"/>
            <w:r>
              <w:rPr>
                <w:rFonts w:ascii="Times New Roman" w:hAnsi="Times New Roman"/>
                <w:sz w:val="20"/>
              </w:rPr>
              <w:t>Сурдлимпийских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игр</w:t>
            </w:r>
          </w:p>
          <w:p w14:paraId="6CD512B9" w14:textId="77777777" w:rsidR="00EB7505" w:rsidRPr="002B55E3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0"/>
              </w:rPr>
            </w:pPr>
            <w:r w:rsidRPr="002B55E3">
              <w:rPr>
                <w:rFonts w:ascii="Times New Roman" w:hAnsi="Times New Roman"/>
                <w:i/>
                <w:color w:val="auto"/>
                <w:sz w:val="20"/>
              </w:rPr>
              <w:t>(если с даты получения статуса до дня завершения приема документов и вступительных испытаний прошло не более 3 лет)</w:t>
            </w:r>
          </w:p>
          <w:p w14:paraId="453C2B82" w14:textId="77777777" w:rsidR="00EB7505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305DEE13" w14:textId="77777777" w:rsidR="00EB7505" w:rsidRPr="00277EE5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77EE5">
              <w:rPr>
                <w:rFonts w:ascii="Times New Roman" w:hAnsi="Times New Roman"/>
                <w:sz w:val="20"/>
              </w:rPr>
              <w:t xml:space="preserve">Страна/ </w:t>
            </w:r>
          </w:p>
          <w:p w14:paraId="1E830C32" w14:textId="77777777" w:rsidR="00EB7505" w:rsidRPr="0044272A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EE5">
              <w:rPr>
                <w:rFonts w:ascii="Times New Roman" w:hAnsi="Times New Roman"/>
                <w:sz w:val="20"/>
              </w:rPr>
              <w:t>Федеральный округ / Субъект Федерации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A3F8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Призер</w:t>
            </w:r>
          </w:p>
          <w:p w14:paraId="1CDA37B7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AE68CA">
              <w:rPr>
                <w:rFonts w:ascii="Times New Roman" w:hAnsi="Times New Roman"/>
                <w:i/>
                <w:sz w:val="20"/>
              </w:rPr>
              <w:t>Копия диплома победителя (призера), протокол соревнований (копия, скриншот страницы). Документы должны быть переведены на русский язык и заверены в федерации по виду спорта</w:t>
            </w:r>
            <w:r>
              <w:rPr>
                <w:rFonts w:ascii="Times New Roman" w:hAnsi="Times New Roman"/>
                <w:i/>
                <w:sz w:val="20"/>
              </w:rPr>
              <w:t xml:space="preserve"> или в Министерстве физической культуры и спорта Кузбасса.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1A0E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EB7505" w14:paraId="0C2E1510" w14:textId="77777777" w:rsidTr="00DC3BC8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6A1B4" w14:textId="77777777" w:rsidR="00EB7505" w:rsidRPr="00F150A6" w:rsidRDefault="00EB7505" w:rsidP="00910A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627B2" w14:textId="77777777" w:rsidR="00EB7505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Спортивная квалификация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9F12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Заслуженный мастер спорта</w:t>
            </w:r>
          </w:p>
          <w:p w14:paraId="394C535A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Мастер спорта международного класса</w:t>
            </w:r>
          </w:p>
          <w:p w14:paraId="4026670E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Мастер спорта</w:t>
            </w:r>
          </w:p>
          <w:p w14:paraId="1C4C693E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Кандидат в мастера спорта</w:t>
            </w:r>
          </w:p>
          <w:p w14:paraId="3A6E2B3E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взрослый разряд</w:t>
            </w:r>
          </w:p>
          <w:p w14:paraId="2F7DBA73" w14:textId="77777777" w:rsidR="00EB7505" w:rsidRPr="002B55E3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056687DA" w14:textId="77777777" w:rsidR="00EB7505" w:rsidRPr="00C93D50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2B55E3">
              <w:rPr>
                <w:rFonts w:ascii="Times New Roman" w:hAnsi="Times New Roman"/>
                <w:color w:val="auto"/>
                <w:sz w:val="20"/>
              </w:rPr>
              <w:t>Разрядная книжка, удостоверение о спортивной квалификации, выписка из приказа о присвоении разряда или звания.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60E7" w14:textId="77777777" w:rsidR="00EB7505" w:rsidRPr="0044272A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lastRenderedPageBreak/>
              <w:t>9</w:t>
            </w:r>
          </w:p>
          <w:p w14:paraId="5D706C49" w14:textId="77777777" w:rsidR="00EB7505" w:rsidRPr="0044272A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lastRenderedPageBreak/>
              <w:t>7</w:t>
            </w:r>
          </w:p>
          <w:p w14:paraId="3CF71BB7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EEF043C" w14:textId="77777777" w:rsidR="00EB7505" w:rsidRPr="0044272A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5</w:t>
            </w:r>
          </w:p>
          <w:p w14:paraId="628259F2" w14:textId="77777777" w:rsidR="00EB7505" w:rsidRPr="0044272A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4</w:t>
            </w:r>
          </w:p>
          <w:p w14:paraId="3DC18556" w14:textId="77777777" w:rsidR="00EB7505" w:rsidRPr="0044272A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</w:t>
            </w:r>
          </w:p>
          <w:p w14:paraId="442507B6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BA5B84B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F9BF3A7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CDF48C7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CF7BE8E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7561346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B7505" w14:paraId="6159DC18" w14:textId="77777777" w:rsidTr="00DC3BC8"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B5DE" w14:textId="77777777" w:rsidR="00EB7505" w:rsidRPr="00F150A6" w:rsidRDefault="00EB7505" w:rsidP="00910AA0">
            <w:pPr>
              <w:rPr>
                <w:rFonts w:ascii="Times New Roman" w:hAnsi="Times New Roman"/>
                <w:sz w:val="20"/>
              </w:rPr>
            </w:pPr>
            <w:r w:rsidRPr="00F150A6">
              <w:rPr>
                <w:rFonts w:ascii="Times New Roman" w:hAnsi="Times New Roman"/>
                <w:sz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150A6">
              <w:rPr>
                <w:rFonts w:ascii="Times New Roman" w:hAnsi="Times New Roman"/>
                <w:sz w:val="20"/>
              </w:rPr>
              <w:t>(п.п.3)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E22F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Знак отличия ГТО </w:t>
            </w:r>
            <w:r w:rsidRPr="002B55E3">
              <w:rPr>
                <w:rFonts w:ascii="Times New Roman" w:hAnsi="Times New Roman"/>
                <w:i/>
                <w:color w:val="auto"/>
                <w:sz w:val="20"/>
              </w:rPr>
              <w:t>(для ступени, соответствующей или предшествующей календарному возрасту абитуриента)</w:t>
            </w:r>
            <w:r w:rsidRPr="002B55E3">
              <w:rPr>
                <w:rStyle w:val="a5"/>
                <w:rFonts w:ascii="Times New Roman" w:hAnsi="Times New Roman"/>
                <w:i/>
                <w:color w:val="auto"/>
              </w:rPr>
              <w:footnoteReference w:id="1"/>
            </w: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50B6E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Знак </w:t>
            </w:r>
          </w:p>
          <w:p w14:paraId="52B4333B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золотой </w:t>
            </w:r>
          </w:p>
          <w:p w14:paraId="661E4815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серебряный </w:t>
            </w:r>
          </w:p>
          <w:p w14:paraId="32C02BD1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бронзовый </w:t>
            </w:r>
          </w:p>
          <w:p w14:paraId="115DB0C5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/</w:t>
            </w:r>
            <w:r w:rsidRPr="002B55E3">
              <w:rPr>
                <w:rFonts w:ascii="Times New Roman" w:hAnsi="Times New Roman"/>
                <w:color w:val="auto"/>
                <w:sz w:val="20"/>
              </w:rPr>
              <w:t>удостоверение, выписка из приказа о присвоении знака отличия ВФСК ГТО, заверенная Центром тестирования ВФСК ГТО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31FC0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9F5ECB4" w14:textId="77777777" w:rsidR="00EB7505" w:rsidRPr="0044272A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3</w:t>
            </w:r>
          </w:p>
          <w:p w14:paraId="4A869B11" w14:textId="77777777" w:rsidR="00EB7505" w:rsidRPr="0044272A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2</w:t>
            </w:r>
          </w:p>
          <w:p w14:paraId="28F7C7AC" w14:textId="77777777" w:rsidR="00EB7505" w:rsidRPr="0044272A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</w:t>
            </w:r>
          </w:p>
          <w:p w14:paraId="44B3EBEC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56E9FCA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FF4E72B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1552DD8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BCC8D6A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B7505" w14:paraId="4AF2CCEB" w14:textId="77777777" w:rsidTr="00DC3BC8"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7496" w14:textId="77777777" w:rsidR="00EB7505" w:rsidRPr="00F150A6" w:rsidRDefault="00EB7505" w:rsidP="00910AA0">
            <w:pPr>
              <w:rPr>
                <w:rFonts w:ascii="Times New Roman" w:hAnsi="Times New Roman"/>
                <w:sz w:val="20"/>
              </w:rPr>
            </w:pPr>
            <w:r w:rsidRPr="00F150A6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150A6">
              <w:rPr>
                <w:rFonts w:ascii="Times New Roman" w:hAnsi="Times New Roman"/>
                <w:sz w:val="20"/>
              </w:rPr>
              <w:t>(п.п.5)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E7F99" w14:textId="77777777" w:rsidR="00EB7505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аттестат о среднем общем образовании с отличием, аттестата о среднем (полном) общем образовании с отличием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1FA02" w14:textId="77777777" w:rsidR="00EB7505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Аттестат с отличием, </w:t>
            </w:r>
          </w:p>
          <w:p w14:paraId="4260E802" w14:textId="77777777" w:rsidR="00EB7505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аттестат с награждением </w:t>
            </w:r>
          </w:p>
          <w:p w14:paraId="1AB160EE" w14:textId="77777777" w:rsidR="00EB7505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серебряной медалью</w:t>
            </w:r>
          </w:p>
          <w:p w14:paraId="21E059E3" w14:textId="77777777" w:rsidR="00EB7505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золотой медалью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219F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F47A788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EB7505" w14:paraId="0683B3D9" w14:textId="77777777" w:rsidTr="00DC3BC8"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3C45" w14:textId="77777777" w:rsidR="00EB7505" w:rsidRPr="00F150A6" w:rsidRDefault="00EB7505" w:rsidP="00910AA0">
            <w:pPr>
              <w:rPr>
                <w:rFonts w:ascii="Times New Roman" w:hAnsi="Times New Roman"/>
                <w:sz w:val="20"/>
              </w:rPr>
            </w:pPr>
            <w:r w:rsidRPr="00F150A6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150A6">
              <w:rPr>
                <w:rFonts w:ascii="Times New Roman" w:hAnsi="Times New Roman"/>
                <w:sz w:val="20"/>
              </w:rPr>
              <w:t>(п.п.5)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084B" w14:textId="77777777" w:rsidR="00EB7505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о среднем/ начальном профессиональном образовании с отличием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80E4B" w14:textId="77777777" w:rsidR="00EB7505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с отличием</w:t>
            </w:r>
          </w:p>
          <w:p w14:paraId="1A494690" w14:textId="77777777" w:rsidR="00EB7505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4CAC6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EB7505" w14:paraId="31318F72" w14:textId="77777777" w:rsidTr="00DC3BC8"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3BDD" w14:textId="77777777" w:rsidR="00EB7505" w:rsidRPr="00F150A6" w:rsidRDefault="00EB7505" w:rsidP="00910AA0">
            <w:pPr>
              <w:rPr>
                <w:rFonts w:ascii="Times New Roman" w:hAnsi="Times New Roman"/>
                <w:sz w:val="20"/>
              </w:rPr>
            </w:pPr>
            <w:r w:rsidRPr="00F150A6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150A6">
              <w:rPr>
                <w:rFonts w:ascii="Times New Roman" w:hAnsi="Times New Roman"/>
                <w:sz w:val="20"/>
              </w:rPr>
              <w:t>(п.п.6)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05153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волонтерская (добровольческая) деятельность (суммарное количество времени, отработанного в организации (организациях) не менее 30 часов)</w:t>
            </w:r>
            <w:r>
              <w:rPr>
                <w:rStyle w:val="a5"/>
                <w:rFonts w:ascii="Times New Roman" w:hAnsi="Times New Roman"/>
              </w:rPr>
              <w:footnoteReference w:id="2"/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8DEE" w14:textId="77777777" w:rsidR="00EB7505" w:rsidRDefault="00EB7505" w:rsidP="00910A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книжка волонтера (добровольца), удостоверение юнармейца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DC6D0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3C11438" w14:textId="77777777" w:rsidR="00EB7505" w:rsidRPr="0044272A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4272A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EB7505" w14:paraId="4259F268" w14:textId="77777777" w:rsidTr="00DC3BC8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58DFDB" w14:textId="77777777" w:rsidR="00EB7505" w:rsidRPr="00F150A6" w:rsidRDefault="00EB7505" w:rsidP="00910AA0">
            <w:pPr>
              <w:rPr>
                <w:rFonts w:ascii="Times New Roman" w:hAnsi="Times New Roman"/>
                <w:sz w:val="20"/>
              </w:rPr>
            </w:pPr>
            <w:r w:rsidRPr="00F150A6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150A6">
              <w:rPr>
                <w:rFonts w:ascii="Times New Roman" w:hAnsi="Times New Roman"/>
                <w:sz w:val="20"/>
              </w:rPr>
              <w:t>(п.п.7)</w:t>
            </w: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AD6C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Олимпиады и конкурсы </w:t>
            </w:r>
            <w:r>
              <w:rPr>
                <w:rFonts w:ascii="Times New Roman" w:hAnsi="Times New Roman"/>
                <w:sz w:val="20"/>
              </w:rPr>
              <w:t xml:space="preserve">(не используемые для получения особых прав и (или) особого преимущества при поступлении на обучение по конкретным условиям поступления):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EB7505" w14:paraId="1A67292C" w14:textId="77777777" w:rsidTr="00DC3BC8">
        <w:trPr>
          <w:trHeight w:val="84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B56862" w14:textId="77777777" w:rsidR="00EB7505" w:rsidRPr="00F150A6" w:rsidRDefault="00EB7505" w:rsidP="00910AA0">
            <w:pPr>
              <w:rPr>
                <w:rFonts w:ascii="Times New Roman" w:hAnsi="Times New Roman"/>
                <w:sz w:val="20"/>
              </w:rPr>
            </w:pPr>
            <w:bookmarkStart w:id="14" w:name="_Toc137383902"/>
            <w:bookmarkStart w:id="15" w:name="_Toc137719977"/>
            <w:bookmarkEnd w:id="14"/>
            <w:bookmarkEnd w:id="15"/>
          </w:p>
        </w:tc>
        <w:tc>
          <w:tcPr>
            <w:tcW w:w="4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7240F5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5FC5">
              <w:rPr>
                <w:rFonts w:ascii="Times New Roman" w:hAnsi="Times New Roman"/>
                <w:sz w:val="20"/>
              </w:rPr>
              <w:t xml:space="preserve">Международные, </w:t>
            </w:r>
          </w:p>
          <w:p w14:paraId="6332CA2C" w14:textId="77777777" w:rsidR="00EB7505" w:rsidRPr="00595FC5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5FC5">
              <w:rPr>
                <w:rFonts w:ascii="Times New Roman" w:hAnsi="Times New Roman"/>
                <w:sz w:val="20"/>
              </w:rPr>
              <w:t xml:space="preserve">Всероссийские </w:t>
            </w:r>
            <w:r>
              <w:rPr>
                <w:rStyle w:val="a5"/>
                <w:rFonts w:ascii="Times New Roman" w:hAnsi="Times New Roman"/>
              </w:rPr>
              <w:footnoteReference w:id="3"/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EBA7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95FC5">
              <w:rPr>
                <w:rFonts w:ascii="Times New Roman" w:hAnsi="Times New Roman"/>
                <w:sz w:val="20"/>
              </w:rPr>
              <w:t xml:space="preserve">Региональный </w:t>
            </w:r>
            <w:r>
              <w:rPr>
                <w:rFonts w:ascii="Times New Roman" w:hAnsi="Times New Roman"/>
                <w:sz w:val="20"/>
              </w:rPr>
              <w:t xml:space="preserve">этап: </w:t>
            </w:r>
          </w:p>
          <w:p w14:paraId="6F972E32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Призеры </w:t>
            </w:r>
          </w:p>
          <w:p w14:paraId="15D42DC7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Победители </w:t>
            </w:r>
          </w:p>
          <w:p w14:paraId="07ECD748" w14:textId="77777777" w:rsidR="00EB7505" w:rsidRPr="00595FC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/</w:t>
            </w:r>
            <w:r w:rsidRPr="00B01672">
              <w:rPr>
                <w:rFonts w:ascii="Times New Roman" w:hAnsi="Times New Roman"/>
                <w:i/>
                <w:sz w:val="20"/>
              </w:rPr>
              <w:t>Диплом победителя (призера)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B8A2C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9C0897B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EB7505" w14:paraId="542D76CF" w14:textId="77777777" w:rsidTr="00DC3BC8">
        <w:trPr>
          <w:trHeight w:val="84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34FA2" w14:textId="77777777" w:rsidR="00EB7505" w:rsidRPr="00F150A6" w:rsidRDefault="00EB7505" w:rsidP="00910A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BABD" w14:textId="77777777" w:rsidR="00EB7505" w:rsidRPr="00595FC5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2CA0B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Заключительный этап: </w:t>
            </w:r>
          </w:p>
          <w:p w14:paraId="367DC942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Призеры </w:t>
            </w:r>
          </w:p>
          <w:p w14:paraId="129ECAD6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Победители</w:t>
            </w:r>
          </w:p>
          <w:p w14:paraId="70D82FC2" w14:textId="77777777" w:rsidR="00EB7505" w:rsidRPr="00595FC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/</w:t>
            </w:r>
            <w:r w:rsidRPr="00B01672">
              <w:rPr>
                <w:rFonts w:ascii="Times New Roman" w:hAnsi="Times New Roman"/>
                <w:i/>
                <w:sz w:val="20"/>
              </w:rPr>
              <w:t>Диплом победителя (призера)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D1246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AA2D760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EB7505" w14:paraId="789B2E7B" w14:textId="77777777" w:rsidTr="00DC3BC8"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33C3A1" w14:textId="77777777" w:rsidR="00EB7505" w:rsidRPr="00F150A6" w:rsidRDefault="00EB7505" w:rsidP="00910A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EEED" w14:textId="77777777" w:rsidR="00EB7505" w:rsidRPr="00972C01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72C01">
              <w:rPr>
                <w:rFonts w:ascii="Times New Roman" w:hAnsi="Times New Roman"/>
                <w:sz w:val="20"/>
              </w:rPr>
              <w:t xml:space="preserve">Олимпиады, </w:t>
            </w:r>
            <w:r>
              <w:rPr>
                <w:rFonts w:ascii="Times New Roman" w:hAnsi="Times New Roman"/>
                <w:sz w:val="20"/>
              </w:rPr>
              <w:t xml:space="preserve">проводимые другими вузами, научными организациями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EC240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Заключительный этап: </w:t>
            </w:r>
          </w:p>
          <w:p w14:paraId="575F0E61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Призеры </w:t>
            </w:r>
          </w:p>
          <w:p w14:paraId="74B78643" w14:textId="77777777" w:rsidR="00EB7505" w:rsidRDefault="00EB7505" w:rsidP="00910AA0">
            <w:r>
              <w:rPr>
                <w:rFonts w:ascii="Times New Roman" w:hAnsi="Times New Roman"/>
                <w:sz w:val="20"/>
              </w:rPr>
              <w:t xml:space="preserve">Победители/ </w:t>
            </w:r>
            <w:r w:rsidRPr="00B01672">
              <w:rPr>
                <w:rFonts w:ascii="Times New Roman" w:hAnsi="Times New Roman"/>
                <w:i/>
                <w:sz w:val="20"/>
              </w:rPr>
              <w:t>Диплом победителя (призера)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6AF2D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EB7505" w14:paraId="39A9C05B" w14:textId="77777777" w:rsidTr="00DC3BC8">
        <w:trPr>
          <w:trHeight w:val="1170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531C6B" w14:textId="77777777" w:rsidR="00EB7505" w:rsidRPr="00F150A6" w:rsidRDefault="00EB7505" w:rsidP="00910A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7618E7" w14:textId="77777777" w:rsidR="00EB7505" w:rsidRPr="009C6857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C6857">
              <w:rPr>
                <w:rFonts w:ascii="Times New Roman" w:hAnsi="Times New Roman"/>
                <w:sz w:val="20"/>
              </w:rPr>
              <w:t>Олимпиады</w:t>
            </w:r>
            <w:r>
              <w:rPr>
                <w:rFonts w:ascii="Times New Roman" w:hAnsi="Times New Roman"/>
                <w:sz w:val="20"/>
              </w:rPr>
              <w:t xml:space="preserve">, включенные в перечень олимпиад Совета ректоров вузов РФ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A61C46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Заключительный этап: </w:t>
            </w:r>
          </w:p>
          <w:p w14:paraId="039798C7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Призеры </w:t>
            </w:r>
          </w:p>
          <w:p w14:paraId="69CCBA9F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Победители</w:t>
            </w:r>
          </w:p>
          <w:p w14:paraId="6E2045AB" w14:textId="77777777" w:rsidR="00EB7505" w:rsidRDefault="00EB7505" w:rsidP="00910AA0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/ </w:t>
            </w:r>
            <w:r w:rsidRPr="00B01672">
              <w:rPr>
                <w:rFonts w:ascii="Times New Roman" w:hAnsi="Times New Roman"/>
                <w:i/>
                <w:sz w:val="20"/>
              </w:rPr>
              <w:t>Диплом победителя (призера)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1D9E24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648B001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  <w:p w14:paraId="5D9509E7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B7505" w14:paraId="17EB40BB" w14:textId="77777777" w:rsidTr="00DC3BC8"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29F1" w14:textId="77777777" w:rsidR="00EB7505" w:rsidRPr="00F150A6" w:rsidRDefault="00EB7505" w:rsidP="00910AA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D5F2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Творческие и интеллектуальные конкурсы, диктанты, конференции, школы, чемпионаты, а также иные интеллектуальные и творческие мероприятия (конкурсы, конференции, диктанты,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турниры, фестивали, </w:t>
            </w:r>
            <w:proofErr w:type="spellStart"/>
            <w:r>
              <w:rPr>
                <w:rFonts w:ascii="Times New Roman" w:hAnsi="Times New Roman"/>
                <w:sz w:val="20"/>
              </w:rPr>
              <w:t>баттлы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бои, игры и др.) и </w:t>
            </w:r>
            <w:proofErr w:type="gramStart"/>
            <w:r>
              <w:rPr>
                <w:rFonts w:ascii="Times New Roman" w:hAnsi="Times New Roman"/>
                <w:sz w:val="20"/>
              </w:rPr>
              <w:t>иные мероприятия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не указанные выше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851F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Призеры </w:t>
            </w:r>
          </w:p>
          <w:p w14:paraId="6641D8CA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Победители</w:t>
            </w:r>
          </w:p>
          <w:p w14:paraId="0726B81F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Участники</w:t>
            </w:r>
          </w:p>
          <w:p w14:paraId="73721E9A" w14:textId="77777777" w:rsidR="00EB7505" w:rsidRDefault="00EB7505" w:rsidP="00910A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/ </w:t>
            </w:r>
            <w:r w:rsidRPr="00DB2285">
              <w:rPr>
                <w:rFonts w:ascii="Times New Roman" w:hAnsi="Times New Roman"/>
                <w:i/>
                <w:sz w:val="20"/>
              </w:rPr>
              <w:t>Диплом победителя (призера)</w:t>
            </w:r>
            <w:r>
              <w:rPr>
                <w:rFonts w:ascii="Times New Roman" w:hAnsi="Times New Roman"/>
                <w:i/>
                <w:sz w:val="20"/>
              </w:rPr>
              <w:t xml:space="preserve"> и т.д.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CF3A0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1</w:t>
            </w:r>
          </w:p>
        </w:tc>
      </w:tr>
      <w:tr w:rsidR="00EB7505" w14:paraId="29FCCE11" w14:textId="77777777" w:rsidTr="00DC3BC8"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064C" w14:textId="77777777" w:rsidR="00EB7505" w:rsidRPr="00F150A6" w:rsidRDefault="00EB7505" w:rsidP="00910A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Pr="00F150A6">
              <w:rPr>
                <w:rFonts w:ascii="Times New Roman" w:hAnsi="Times New Roman"/>
                <w:sz w:val="20"/>
              </w:rPr>
              <w:t xml:space="preserve"> (п.п.7)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16C93" w14:textId="77777777" w:rsidR="00EB7505" w:rsidRPr="006E2B44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«Большая перемена», </w:t>
            </w:r>
          </w:p>
          <w:p w14:paraId="34EF0A83" w14:textId="77777777" w:rsidR="00EB7505" w:rsidRPr="006E2B44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E2B44"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Ворлдскиллс</w:t>
            </w:r>
            <w:proofErr w:type="spellEnd"/>
            <w:r w:rsidRPr="006E2B44"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en-US"/>
              </w:rPr>
              <w:t>World</w:t>
            </w:r>
            <w:r w:rsidRPr="006E2B4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Skills</w:t>
            </w:r>
            <w:r w:rsidRPr="006E2B44">
              <w:rPr>
                <w:rFonts w:ascii="Times New Roman" w:hAnsi="Times New Roman"/>
                <w:sz w:val="20"/>
              </w:rPr>
              <w:t>)», «</w:t>
            </w:r>
            <w:r>
              <w:rPr>
                <w:rFonts w:ascii="Times New Roman" w:hAnsi="Times New Roman"/>
                <w:sz w:val="20"/>
                <w:lang w:val="en-US"/>
              </w:rPr>
              <w:t>Case</w:t>
            </w:r>
            <w:r w:rsidRPr="006E2B44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  <w:lang w:val="en-US"/>
              </w:rPr>
              <w:t>In</w:t>
            </w:r>
            <w:r w:rsidRPr="006E2B44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30587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Призеры</w:t>
            </w:r>
          </w:p>
          <w:p w14:paraId="44A7DFE3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Победители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EB1E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50A6"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EB7505" w14:paraId="3A897AA3" w14:textId="77777777" w:rsidTr="00DC3BC8"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38DE" w14:textId="77777777" w:rsidR="00EB7505" w:rsidRPr="00F150A6" w:rsidRDefault="00EB7505" w:rsidP="00910A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Pr="00F150A6">
              <w:rPr>
                <w:rFonts w:ascii="Times New Roman" w:hAnsi="Times New Roman"/>
                <w:sz w:val="20"/>
              </w:rPr>
              <w:t xml:space="preserve"> (п.п.8)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7C8F" w14:textId="77777777" w:rsidR="00EB7505" w:rsidRPr="001A4B68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409C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Призеры</w:t>
            </w:r>
          </w:p>
          <w:p w14:paraId="5E3A5F29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Победители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9478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EB7505" w14:paraId="50F02105" w14:textId="77777777" w:rsidTr="00DC3BC8"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9E26" w14:textId="77777777" w:rsidR="00EB7505" w:rsidRPr="00F150A6" w:rsidRDefault="00EB7505" w:rsidP="00910AA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F150A6">
              <w:rPr>
                <w:rFonts w:ascii="Times New Roman" w:hAnsi="Times New Roman"/>
                <w:sz w:val="20"/>
              </w:rPr>
              <w:t xml:space="preserve"> (п.п.9)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A0559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Результаты итогового сочинения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C1699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E1BF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50A6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EB7505" w14:paraId="199E3475" w14:textId="77777777" w:rsidTr="00DC3BC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A558" w14:textId="77777777" w:rsidR="00EB7505" w:rsidRPr="001A4B68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14:paraId="69E6E35A" w14:textId="77777777" w:rsidR="00EB7505" w:rsidRPr="001A4B68" w:rsidRDefault="00EB7505" w:rsidP="00910AA0">
            <w:pPr>
              <w:spacing w:after="0" w:line="240" w:lineRule="auto"/>
              <w:rPr>
                <w:rFonts w:ascii="Times New Roman" w:hAnsi="Times New Roman"/>
                <w:bCs/>
                <w:sz w:val="20"/>
                <w:vertAlign w:val="superscript"/>
              </w:rPr>
            </w:pPr>
            <w:r w:rsidRPr="001A4B68">
              <w:rPr>
                <w:rFonts w:ascii="Times New Roman" w:hAnsi="Times New Roman"/>
                <w:bCs/>
                <w:sz w:val="20"/>
              </w:rPr>
              <w:t>(Раздел XII</w:t>
            </w:r>
          </w:p>
          <w:p w14:paraId="59ACF159" w14:textId="77777777" w:rsidR="00EB7505" w:rsidRPr="001A4B68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A4B68">
              <w:rPr>
                <w:rFonts w:ascii="Times New Roman" w:hAnsi="Times New Roman"/>
                <w:bCs/>
                <w:sz w:val="20"/>
              </w:rPr>
              <w:t xml:space="preserve">Правил приема, </w:t>
            </w:r>
            <w:proofErr w:type="spellStart"/>
            <w:r w:rsidRPr="001A4B68">
              <w:rPr>
                <w:rFonts w:ascii="Times New Roman" w:hAnsi="Times New Roman"/>
                <w:bCs/>
                <w:sz w:val="20"/>
              </w:rPr>
              <w:t>п.п</w:t>
            </w:r>
            <w:proofErr w:type="spellEnd"/>
            <w:r w:rsidRPr="001A4B68">
              <w:rPr>
                <w:rFonts w:ascii="Times New Roman" w:hAnsi="Times New Roman"/>
                <w:bCs/>
                <w:sz w:val="20"/>
              </w:rPr>
              <w:t xml:space="preserve">. 97.15) </w:t>
            </w:r>
          </w:p>
          <w:p w14:paraId="5AB3D49F" w14:textId="77777777" w:rsidR="00EB7505" w:rsidRPr="001A4B68" w:rsidRDefault="00EB7505" w:rsidP="00910A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0CA2D" w14:textId="77777777" w:rsidR="00EB7505" w:rsidRPr="001A4B68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A4B68">
              <w:rPr>
                <w:rFonts w:ascii="Times New Roman" w:hAnsi="Times New Roman"/>
                <w:b/>
                <w:bCs/>
                <w:sz w:val="20"/>
              </w:rPr>
              <w:t xml:space="preserve">Достижения, указанные в </w:t>
            </w:r>
            <w:r w:rsidRPr="001A4B68">
              <w:rPr>
                <w:rFonts w:ascii="Times New Roman" w:hAnsi="Times New Roman"/>
                <w:sz w:val="20"/>
              </w:rPr>
              <w:t xml:space="preserve">части 8.1 статьи 70 Федерального закона № 273-ФЗ (с изменениями, внесенными Федеральным законом № 264-ФЗ): </w:t>
            </w:r>
          </w:p>
          <w:p w14:paraId="13890834" w14:textId="77777777" w:rsidR="00EB7505" w:rsidRPr="0069743B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69743B">
              <w:rPr>
                <w:rFonts w:ascii="Times New Roman" w:hAnsi="Times New Roman"/>
                <w:sz w:val="20"/>
              </w:rPr>
              <w:t>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C5CEE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 установленного образца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C61D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50A6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EB7505" w14:paraId="422418C2" w14:textId="77777777" w:rsidTr="00DC3BC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31F6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 (п.п.7)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92D2" w14:textId="77777777" w:rsidR="00EB7505" w:rsidRPr="001A4B68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FE6CB5">
              <w:rPr>
                <w:rFonts w:ascii="Times New Roman" w:hAnsi="Times New Roman"/>
                <w:sz w:val="20"/>
              </w:rPr>
              <w:t xml:space="preserve">Индивидуальные достижения по направлениям подготовки и специальностям инженерной направленности </w:t>
            </w:r>
            <w:r w:rsidRPr="00FE6CB5">
              <w:rPr>
                <w:rStyle w:val="a5"/>
                <w:rFonts w:ascii="Times New Roman" w:hAnsi="Times New Roman"/>
                <w:sz w:val="20"/>
              </w:rPr>
              <w:footnoteReference w:id="4"/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3DB4" w14:textId="77777777" w:rsidR="00EB7505" w:rsidRPr="00FE6CB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E6CB5">
              <w:rPr>
                <w:rFonts w:ascii="Times New Roman" w:hAnsi="Times New Roman"/>
                <w:sz w:val="20"/>
              </w:rPr>
              <w:t xml:space="preserve">Призеры </w:t>
            </w:r>
          </w:p>
          <w:p w14:paraId="5921242A" w14:textId="77777777" w:rsidR="00EB7505" w:rsidRPr="00FE6CB5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E6CB5">
              <w:rPr>
                <w:rFonts w:ascii="Times New Roman" w:hAnsi="Times New Roman"/>
                <w:sz w:val="20"/>
              </w:rPr>
              <w:t>Победители</w:t>
            </w:r>
          </w:p>
          <w:p w14:paraId="6775502C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E6CB5">
              <w:rPr>
                <w:rFonts w:ascii="Times New Roman" w:hAnsi="Times New Roman"/>
                <w:sz w:val="20"/>
              </w:rPr>
              <w:t xml:space="preserve">/ </w:t>
            </w:r>
            <w:r w:rsidRPr="00FE6CB5">
              <w:rPr>
                <w:rFonts w:ascii="Times New Roman" w:hAnsi="Times New Roman"/>
                <w:i/>
                <w:sz w:val="20"/>
              </w:rPr>
              <w:t>Диплом победителя (призера).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9DED" w14:textId="77777777" w:rsidR="00EB7505" w:rsidRPr="00FE6CB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E6CB5">
              <w:rPr>
                <w:rFonts w:ascii="Times New Roman" w:hAnsi="Times New Roman"/>
                <w:b/>
                <w:sz w:val="20"/>
              </w:rPr>
              <w:t>2</w:t>
            </w:r>
          </w:p>
          <w:p w14:paraId="5F643CD3" w14:textId="77777777" w:rsidR="00EB7505" w:rsidRPr="00FE6CB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E6CB5">
              <w:rPr>
                <w:rFonts w:ascii="Times New Roman" w:hAnsi="Times New Roman"/>
                <w:b/>
                <w:sz w:val="20"/>
              </w:rPr>
              <w:t>3</w:t>
            </w:r>
          </w:p>
          <w:p w14:paraId="237E5F8B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B7505" w14:paraId="5F889FD9" w14:textId="77777777" w:rsidTr="00DC3BC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AC54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1B43" w14:textId="77777777" w:rsidR="00EB7505" w:rsidRPr="008530C2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530C2">
              <w:rPr>
                <w:rFonts w:ascii="Times New Roman" w:hAnsi="Times New Roman"/>
                <w:b/>
                <w:bCs/>
                <w:sz w:val="20"/>
              </w:rPr>
              <w:t>Достижения (мероприятия)</w:t>
            </w:r>
            <w:r>
              <w:rPr>
                <w:rFonts w:ascii="Times New Roman" w:hAnsi="Times New Roman"/>
                <w:b/>
                <w:bCs/>
                <w:sz w:val="20"/>
              </w:rPr>
              <w:t>,</w:t>
            </w:r>
            <w:r w:rsidRPr="008530C2">
              <w:rPr>
                <w:rFonts w:ascii="Times New Roman" w:hAnsi="Times New Roman"/>
                <w:b/>
                <w:bCs/>
                <w:sz w:val="20"/>
              </w:rPr>
              <w:t xml:space="preserve"> перечень которых определяется КемГ</w:t>
            </w:r>
            <w:r>
              <w:rPr>
                <w:rFonts w:ascii="Times New Roman" w:hAnsi="Times New Roman"/>
                <w:b/>
                <w:bCs/>
                <w:sz w:val="20"/>
              </w:rPr>
              <w:t>У</w:t>
            </w:r>
          </w:p>
        </w:tc>
      </w:tr>
      <w:tr w:rsidR="00EB7505" w14:paraId="3B05CF25" w14:textId="77777777" w:rsidTr="00DC3BC8">
        <w:trPr>
          <w:trHeight w:val="62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91EC0" w14:textId="77777777" w:rsidR="00EB7505" w:rsidRPr="00D726D1" w:rsidRDefault="00EB7505" w:rsidP="00EB750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7A33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64AD1">
              <w:rPr>
                <w:rFonts w:ascii="Times New Roman" w:hAnsi="Times New Roman"/>
                <w:sz w:val="20"/>
              </w:rPr>
              <w:t>Областная научно-практическая конференции исследовательских работ учащихся «Эрудит»</w:t>
            </w:r>
            <w:r>
              <w:rPr>
                <w:rFonts w:ascii="Times New Roman" w:hAnsi="Times New Roman"/>
                <w:sz w:val="20"/>
              </w:rPr>
              <w:t xml:space="preserve"> (по профилю)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D5D730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64AD1">
              <w:rPr>
                <w:rFonts w:ascii="Times New Roman" w:hAnsi="Times New Roman"/>
                <w:sz w:val="20"/>
              </w:rPr>
              <w:t xml:space="preserve">Призер </w:t>
            </w:r>
          </w:p>
          <w:p w14:paraId="3DAD0C0D" w14:textId="77777777" w:rsidR="00EB7505" w:rsidRPr="00564A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64AD1">
              <w:rPr>
                <w:rFonts w:ascii="Times New Roman" w:hAnsi="Times New Roman"/>
                <w:sz w:val="20"/>
              </w:rPr>
              <w:t>Победитель</w:t>
            </w:r>
          </w:p>
          <w:p w14:paraId="32B430BB" w14:textId="77777777" w:rsidR="00EB7505" w:rsidRPr="00DB228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B2285">
              <w:rPr>
                <w:rFonts w:ascii="Times New Roman" w:hAnsi="Times New Roman"/>
                <w:sz w:val="20"/>
              </w:rPr>
              <w:t>Диплом победителя (призера)</w:t>
            </w:r>
          </w:p>
          <w:p w14:paraId="45BE3FE3" w14:textId="77777777" w:rsidR="00EB7505" w:rsidRPr="00DB228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B2285">
              <w:rPr>
                <w:rFonts w:ascii="Times New Roman" w:hAnsi="Times New Roman"/>
                <w:sz w:val="20"/>
              </w:rPr>
              <w:t xml:space="preserve">Диплом 1,2,3 степени </w:t>
            </w:r>
          </w:p>
          <w:p w14:paraId="2EA5CC05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90AC84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  <w:p w14:paraId="2E370F7B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159BF1F" w14:textId="77777777" w:rsidR="00EB7505" w:rsidRPr="00F150A6" w:rsidRDefault="00EB7505" w:rsidP="00910A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EB7505" w14:paraId="0E753FC0" w14:textId="77777777" w:rsidTr="00DC3BC8">
        <w:trPr>
          <w:trHeight w:val="62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E891D6" w14:textId="77777777" w:rsidR="00EB7505" w:rsidRPr="00D726D1" w:rsidRDefault="00EB7505" w:rsidP="00EB750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9EF3" w14:textId="77777777" w:rsidR="00EB7505" w:rsidRPr="00564A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64AD1">
              <w:rPr>
                <w:rFonts w:ascii="Times New Roman" w:hAnsi="Times New Roman"/>
                <w:sz w:val="20"/>
              </w:rPr>
              <w:t>Открытая научно-практическая конференция для учащихся 10-11 классов</w:t>
            </w:r>
            <w:r>
              <w:rPr>
                <w:rFonts w:ascii="Times New Roman" w:hAnsi="Times New Roman"/>
                <w:sz w:val="20"/>
              </w:rPr>
              <w:t xml:space="preserve"> (по профилю)</w:t>
            </w:r>
            <w:r w:rsidRPr="00564AD1">
              <w:rPr>
                <w:rFonts w:ascii="Times New Roman" w:hAnsi="Times New Roman"/>
                <w:sz w:val="20"/>
              </w:rPr>
              <w:t xml:space="preserve"> (на базе КГПИ КемГУ, г. Новокузнецк)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1B2CE" w14:textId="77777777" w:rsidR="00EB7505" w:rsidRPr="00564A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658391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B7505" w14:paraId="3F5CBEF2" w14:textId="77777777" w:rsidTr="00DC3BC8">
        <w:trPr>
          <w:trHeight w:val="62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1B55B5" w14:textId="77777777" w:rsidR="00EB7505" w:rsidRPr="00D726D1" w:rsidRDefault="00EB7505" w:rsidP="00EB750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D9FF" w14:textId="77777777" w:rsidR="00EB7505" w:rsidRPr="00B53830" w:rsidRDefault="00EB7505" w:rsidP="00910AA0">
            <w:pPr>
              <w:jc w:val="both"/>
              <w:rPr>
                <w:rFonts w:ascii="Times New Roman" w:hAnsi="Times New Roman"/>
                <w:sz w:val="20"/>
              </w:rPr>
            </w:pPr>
            <w:r w:rsidRPr="00B53830">
              <w:rPr>
                <w:rFonts w:ascii="Times New Roman" w:hAnsi="Times New Roman"/>
                <w:sz w:val="20"/>
              </w:rPr>
              <w:t xml:space="preserve">Открытая научная олимпиада школьников «Интеллектуальный марафон по химии» 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BECBED" w14:textId="77777777" w:rsidR="00EB7505" w:rsidRPr="00564A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A21718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B7505" w14:paraId="0D884FA4" w14:textId="77777777" w:rsidTr="00DC3BC8">
        <w:trPr>
          <w:trHeight w:val="62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1631D6" w14:textId="77777777" w:rsidR="00EB7505" w:rsidRPr="00D726D1" w:rsidRDefault="00EB7505" w:rsidP="00EB750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2DC79" w14:textId="77777777" w:rsidR="00EB7505" w:rsidRPr="00B53830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B53830">
              <w:rPr>
                <w:rFonts w:ascii="Times New Roman" w:hAnsi="Times New Roman"/>
                <w:szCs w:val="22"/>
              </w:rPr>
              <w:t>Открытая научная олимпиада школьников «Интеллектуальный марафон по математике и информатике»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0DFDB" w14:textId="77777777" w:rsidR="00EB7505" w:rsidRPr="00564A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A89C7E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B7505" w14:paraId="5A9D8B4A" w14:textId="77777777" w:rsidTr="00DC3BC8">
        <w:trPr>
          <w:trHeight w:val="625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ED17" w14:textId="77777777" w:rsidR="00EB7505" w:rsidRPr="00D726D1" w:rsidRDefault="00EB7505" w:rsidP="00EB750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B7322" w14:textId="77777777" w:rsidR="00EB7505" w:rsidRPr="00B53830" w:rsidRDefault="00EB7505" w:rsidP="00910AA0">
            <w:pPr>
              <w:jc w:val="both"/>
              <w:rPr>
                <w:rFonts w:ascii="Times New Roman" w:hAnsi="Times New Roman"/>
                <w:sz w:val="20"/>
              </w:rPr>
            </w:pPr>
            <w:r w:rsidRPr="00B53830">
              <w:rPr>
                <w:rFonts w:ascii="Times New Roman" w:hAnsi="Times New Roman"/>
                <w:sz w:val="20"/>
              </w:rPr>
              <w:t>Открытая олимпиада школьников «</w:t>
            </w:r>
            <w:proofErr w:type="spellStart"/>
            <w:r w:rsidRPr="00B53830">
              <w:rPr>
                <w:rFonts w:ascii="Times New Roman" w:hAnsi="Times New Roman"/>
                <w:sz w:val="20"/>
              </w:rPr>
              <w:t>УниверСтар</w:t>
            </w:r>
            <w:proofErr w:type="spellEnd"/>
            <w:r w:rsidRPr="00B53830">
              <w:rPr>
                <w:rFonts w:ascii="Times New Roman" w:hAnsi="Times New Roman"/>
                <w:sz w:val="20"/>
              </w:rPr>
              <w:t xml:space="preserve">» (по общеобразовательным предметам) (на базе КГПИ КемГУ, г. Новокузнецк) 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CA8C8" w14:textId="77777777" w:rsidR="00EB7505" w:rsidRPr="00564A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DACC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B7505" w14:paraId="7CC3D9F3" w14:textId="77777777" w:rsidTr="00DC3BC8">
        <w:trPr>
          <w:trHeight w:val="523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58526" w14:textId="77777777" w:rsidR="00EB7505" w:rsidRPr="00D726D1" w:rsidRDefault="00EB7505" w:rsidP="00EB750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F8E5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64AD1">
              <w:rPr>
                <w:rFonts w:ascii="Times New Roman" w:hAnsi="Times New Roman"/>
                <w:sz w:val="20"/>
              </w:rPr>
              <w:t>Областная открытая олимпиада КемГУ</w:t>
            </w:r>
            <w:r>
              <w:rPr>
                <w:rFonts w:ascii="Times New Roman" w:hAnsi="Times New Roman"/>
                <w:sz w:val="20"/>
              </w:rPr>
              <w:t xml:space="preserve"> (по профилю)</w:t>
            </w:r>
            <w:r w:rsidRPr="00564AD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B626DC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64AD1">
              <w:rPr>
                <w:rFonts w:ascii="Times New Roman" w:hAnsi="Times New Roman"/>
                <w:sz w:val="20"/>
              </w:rPr>
              <w:t xml:space="preserve">Призер </w:t>
            </w:r>
          </w:p>
          <w:p w14:paraId="12FD8C35" w14:textId="77777777" w:rsidR="00EB7505" w:rsidRPr="00564A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64AD1">
              <w:rPr>
                <w:rFonts w:ascii="Times New Roman" w:hAnsi="Times New Roman"/>
                <w:sz w:val="20"/>
              </w:rPr>
              <w:t>Победитель</w:t>
            </w:r>
          </w:p>
          <w:p w14:paraId="23F88F45" w14:textId="77777777" w:rsidR="00EB7505" w:rsidRPr="00DB228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B2285">
              <w:rPr>
                <w:rFonts w:ascii="Times New Roman" w:hAnsi="Times New Roman"/>
                <w:sz w:val="20"/>
              </w:rPr>
              <w:t>Диплом победителя (призера)</w:t>
            </w:r>
          </w:p>
          <w:p w14:paraId="119CFE85" w14:textId="77777777" w:rsidR="00EB7505" w:rsidRPr="00DB228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B2285">
              <w:rPr>
                <w:rFonts w:ascii="Times New Roman" w:hAnsi="Times New Roman"/>
                <w:sz w:val="20"/>
              </w:rPr>
              <w:t xml:space="preserve">Диплом 1,2,3 степени </w:t>
            </w:r>
          </w:p>
          <w:p w14:paraId="4EDCED7C" w14:textId="77777777" w:rsidR="00EB7505" w:rsidRPr="00564A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8F9E98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EB7505" w14:paraId="3075F86E" w14:textId="77777777" w:rsidTr="00DC3BC8">
        <w:trPr>
          <w:trHeight w:val="523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29FB" w14:textId="77777777" w:rsidR="00EB7505" w:rsidRPr="00D726D1" w:rsidRDefault="00EB7505" w:rsidP="00EB750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2879" w14:textId="77777777" w:rsidR="00EB7505" w:rsidRPr="00564A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Вузовская олимпиада школьников (КемГУ)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7CD5" w14:textId="77777777" w:rsidR="00EB7505" w:rsidRPr="00564A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AB247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B7505" w14:paraId="0A852FBC" w14:textId="77777777" w:rsidTr="00DC3BC8">
        <w:trPr>
          <w:trHeight w:val="41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C85500" w14:textId="77777777" w:rsidR="00EB7505" w:rsidRPr="00D726D1" w:rsidRDefault="00EB7505" w:rsidP="00EB750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ADF3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564AD1">
              <w:rPr>
                <w:rFonts w:ascii="Times New Roman" w:hAnsi="Times New Roman"/>
                <w:sz w:val="20"/>
              </w:rPr>
              <w:t xml:space="preserve">Областной </w:t>
            </w:r>
            <w:proofErr w:type="gramStart"/>
            <w:r w:rsidRPr="00564AD1">
              <w:rPr>
                <w:rFonts w:ascii="Times New Roman" w:hAnsi="Times New Roman"/>
                <w:sz w:val="20"/>
              </w:rPr>
              <w:t>конкурс  журналистс</w:t>
            </w:r>
            <w:r>
              <w:rPr>
                <w:rFonts w:ascii="Times New Roman" w:hAnsi="Times New Roman"/>
                <w:sz w:val="20"/>
              </w:rPr>
              <w:t>кого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мастерства «Золотой жираф»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2B3206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4AD1">
              <w:rPr>
                <w:rFonts w:ascii="Times New Roman" w:hAnsi="Times New Roman"/>
                <w:sz w:val="20"/>
              </w:rPr>
              <w:t>Призер</w:t>
            </w:r>
          </w:p>
          <w:p w14:paraId="602AD5A3" w14:textId="77777777" w:rsidR="00EB7505" w:rsidRPr="00564A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64AD1">
              <w:rPr>
                <w:rFonts w:ascii="Times New Roman" w:hAnsi="Times New Roman"/>
                <w:sz w:val="20"/>
              </w:rPr>
              <w:t>Победитель</w:t>
            </w:r>
          </w:p>
          <w:p w14:paraId="6652B6AA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726D1">
              <w:rPr>
                <w:rFonts w:ascii="Times New Roman" w:hAnsi="Times New Roman"/>
                <w:sz w:val="20"/>
              </w:rPr>
              <w:t>/ Диплом победителя (призера)</w:t>
            </w:r>
          </w:p>
          <w:p w14:paraId="0E36798B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726D1">
              <w:rPr>
                <w:rFonts w:ascii="Times New Roman" w:hAnsi="Times New Roman"/>
                <w:sz w:val="20"/>
              </w:rPr>
              <w:t>установленного образца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E17E8B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7C08B6A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  <w:p w14:paraId="50B13115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8B4C8B9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B7505" w14:paraId="16CE352C" w14:textId="77777777" w:rsidTr="00DC3BC8">
        <w:trPr>
          <w:trHeight w:val="700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50090" w14:textId="77777777" w:rsidR="00EB7505" w:rsidRPr="00D726D1" w:rsidRDefault="00EB7505" w:rsidP="00EB750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734FCF" w14:textId="77777777" w:rsidR="00EB7505" w:rsidRPr="00564A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64AD1">
              <w:rPr>
                <w:rFonts w:ascii="Times New Roman" w:hAnsi="Times New Roman"/>
                <w:sz w:val="20"/>
              </w:rPr>
              <w:t xml:space="preserve">Областная открытая олимпиада </w:t>
            </w:r>
          </w:p>
          <w:p w14:paraId="69C97437" w14:textId="77777777" w:rsidR="00EB7505" w:rsidRPr="00564A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64AD1">
              <w:rPr>
                <w:rFonts w:ascii="Times New Roman" w:hAnsi="Times New Roman"/>
                <w:sz w:val="20"/>
              </w:rPr>
              <w:t>«Русский язык и А.С. Пушкин»</w:t>
            </w:r>
          </w:p>
        </w:tc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7C4EC6" w14:textId="77777777" w:rsidR="00EB7505" w:rsidRPr="00564AD1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E6F83D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B7505" w14:paraId="6C234566" w14:textId="77777777" w:rsidTr="00DC3BC8">
        <w:trPr>
          <w:trHeight w:val="210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99F2" w14:textId="77777777" w:rsidR="00EB7505" w:rsidRPr="00D726D1" w:rsidRDefault="00EB7505" w:rsidP="00EB750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0C544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color w:val="auto"/>
                <w:sz w:val="20"/>
              </w:rPr>
              <w:t xml:space="preserve">Областной конкурс «Лучший спортсмен» среди обучающихся организаций дополнительного </w:t>
            </w:r>
            <w:r w:rsidRPr="00D726D1">
              <w:rPr>
                <w:rFonts w:ascii="Times New Roman" w:hAnsi="Times New Roman"/>
                <w:color w:val="auto"/>
                <w:sz w:val="20"/>
              </w:rPr>
              <w:lastRenderedPageBreak/>
              <w:t xml:space="preserve">образования физкультурно-спортивной направленности </w:t>
            </w:r>
          </w:p>
          <w:p w14:paraId="35AC67FE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i/>
                <w:color w:val="auto"/>
                <w:sz w:val="20"/>
              </w:rPr>
              <w:t>(если с даты получения статуса до дня завершения приема документов и вступительных испытаний прошло не более 2 лет</w:t>
            </w:r>
            <w:r w:rsidRPr="00622B3C">
              <w:rPr>
                <w:rFonts w:ascii="Times New Roman" w:hAnsi="Times New Roman"/>
                <w:i/>
                <w:color w:val="FF0000"/>
                <w:sz w:val="20"/>
              </w:rPr>
              <w:t>)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4E26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4AD1">
              <w:rPr>
                <w:rFonts w:ascii="Times New Roman" w:hAnsi="Times New Roman"/>
                <w:sz w:val="20"/>
              </w:rPr>
              <w:lastRenderedPageBreak/>
              <w:t>Призер</w:t>
            </w:r>
          </w:p>
          <w:p w14:paraId="4FA8C59F" w14:textId="77777777" w:rsidR="00EB7505" w:rsidRPr="00564A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64AD1">
              <w:rPr>
                <w:rFonts w:ascii="Times New Roman" w:hAnsi="Times New Roman"/>
                <w:sz w:val="20"/>
              </w:rPr>
              <w:t>Победитель</w:t>
            </w:r>
          </w:p>
          <w:p w14:paraId="18B238FC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D726D1">
              <w:rPr>
                <w:rFonts w:ascii="Times New Roman" w:hAnsi="Times New Roman"/>
                <w:sz w:val="20"/>
              </w:rPr>
              <w:t>/ Диплом победителя (призера)</w:t>
            </w:r>
          </w:p>
          <w:p w14:paraId="0840D552" w14:textId="77777777" w:rsidR="00EB7505" w:rsidRPr="00564AD1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26D1">
              <w:rPr>
                <w:rFonts w:ascii="Times New Roman" w:hAnsi="Times New Roman"/>
                <w:sz w:val="20"/>
              </w:rPr>
              <w:lastRenderedPageBreak/>
              <w:t>установленного образца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45FFD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4</w:t>
            </w:r>
          </w:p>
        </w:tc>
      </w:tr>
      <w:tr w:rsidR="00EB7505" w14:paraId="10370122" w14:textId="77777777" w:rsidTr="00DC3BC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47C1" w14:textId="77777777" w:rsidR="00EB7505" w:rsidRPr="00D726D1" w:rsidRDefault="00EB7505" w:rsidP="00EB750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6798" w14:textId="77777777" w:rsidR="00EB7505" w:rsidRPr="00564A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64AD1">
              <w:rPr>
                <w:rFonts w:ascii="Times New Roman" w:hAnsi="Times New Roman"/>
                <w:sz w:val="20"/>
              </w:rPr>
              <w:t xml:space="preserve">Всероссийский чемпионат сочинений </w:t>
            </w:r>
          </w:p>
          <w:p w14:paraId="1705F9B4" w14:textId="77777777" w:rsidR="00EB7505" w:rsidRPr="00564A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64AD1">
              <w:rPr>
                <w:rFonts w:ascii="Times New Roman" w:hAnsi="Times New Roman"/>
                <w:sz w:val="20"/>
              </w:rPr>
              <w:t>«Своими словами»</w:t>
            </w:r>
          </w:p>
          <w:p w14:paraId="5B492CCE" w14:textId="77777777" w:rsidR="00EB7505" w:rsidRPr="00564A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64AD1">
              <w:rPr>
                <w:rFonts w:ascii="Times New Roman" w:hAnsi="Times New Roman"/>
                <w:sz w:val="20"/>
              </w:rPr>
              <w:t>Победитель (призер) отборочного либо заключительного этапа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C071" w14:textId="77777777" w:rsidR="00EB7505" w:rsidRPr="00564A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64AD1">
              <w:rPr>
                <w:rFonts w:ascii="Times New Roman" w:hAnsi="Times New Roman"/>
                <w:sz w:val="20"/>
              </w:rPr>
              <w:t>Финальный этап</w:t>
            </w:r>
          </w:p>
          <w:p w14:paraId="7F0B6E36" w14:textId="77777777" w:rsidR="00EB7505" w:rsidRPr="00D726D1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726D1">
              <w:rPr>
                <w:rFonts w:ascii="Times New Roman" w:hAnsi="Times New Roman"/>
                <w:sz w:val="20"/>
              </w:rPr>
              <w:t>/ Диплом победителя (призера) установленного образца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01289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6241AF6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50A6">
              <w:rPr>
                <w:rFonts w:ascii="Times New Roman" w:hAnsi="Times New Roman"/>
                <w:b/>
                <w:sz w:val="20"/>
              </w:rPr>
              <w:t>3</w:t>
            </w:r>
          </w:p>
          <w:p w14:paraId="422B3FAF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B7505" w14:paraId="145F4CC3" w14:textId="77777777" w:rsidTr="00DC3BC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1FB0" w14:textId="77777777" w:rsidR="00EB7505" w:rsidRPr="00D726D1" w:rsidRDefault="00EB7505" w:rsidP="00EB750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6E78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564AD1">
              <w:rPr>
                <w:rFonts w:ascii="Times New Roman" w:hAnsi="Times New Roman"/>
                <w:sz w:val="20"/>
              </w:rPr>
              <w:t>нижк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564AD1">
              <w:rPr>
                <w:rFonts w:ascii="Times New Roman" w:hAnsi="Times New Roman"/>
                <w:sz w:val="20"/>
              </w:rPr>
              <w:t xml:space="preserve"> спасателя Р</w:t>
            </w:r>
            <w:r>
              <w:rPr>
                <w:rFonts w:ascii="Times New Roman" w:hAnsi="Times New Roman"/>
                <w:sz w:val="20"/>
              </w:rPr>
              <w:t>Ф</w:t>
            </w:r>
            <w:r w:rsidRPr="00564AD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564AD1">
              <w:rPr>
                <w:rFonts w:ascii="Times New Roman" w:hAnsi="Times New Roman"/>
                <w:sz w:val="20"/>
              </w:rPr>
              <w:t>для поступающих на направления подготовки «Техносферная безопасность», «Пожарная безопасность»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1A8AC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 установленного образца (книжка спасателя)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6F01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50A6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EB7505" w14:paraId="275D81BF" w14:textId="77777777" w:rsidTr="00DC3BC8">
        <w:trPr>
          <w:trHeight w:val="1352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109A30" w14:textId="77777777" w:rsidR="00EB7505" w:rsidRPr="00D726D1" w:rsidRDefault="00EB7505" w:rsidP="00EB750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7EE41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64AD1">
              <w:rPr>
                <w:rFonts w:ascii="Times New Roman" w:hAnsi="Times New Roman"/>
                <w:sz w:val="20"/>
              </w:rPr>
              <w:t>Участие в конкурсном мероприятии психолого-педагогического профиля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3C7C0865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7D5AE580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23236566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FF5C450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278E4C4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62ECF36A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431CE6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общеобразовательной организации</w:t>
            </w:r>
          </w:p>
          <w:p w14:paraId="24B872E8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531CEF78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Региональный уровень </w:t>
            </w:r>
          </w:p>
          <w:p w14:paraId="181BA97C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7841BA2F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Межрегиональный или всероссийский уровень </w:t>
            </w:r>
          </w:p>
          <w:p w14:paraId="0C908980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/ </w:t>
            </w:r>
            <w:r w:rsidRPr="00EB54C9">
              <w:rPr>
                <w:rFonts w:ascii="Times New Roman" w:hAnsi="Times New Roman"/>
                <w:i/>
                <w:sz w:val="20"/>
              </w:rPr>
              <w:t>Документ, подтверждающий участие в мероприятиях с указанием результата (диплом призера/победителя, грамота, сертификат, справка)</w:t>
            </w:r>
          </w:p>
          <w:p w14:paraId="1FF7A0AF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DC215A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50A6">
              <w:rPr>
                <w:rFonts w:ascii="Times New Roman" w:hAnsi="Times New Roman"/>
                <w:b/>
                <w:sz w:val="20"/>
              </w:rPr>
              <w:t>1</w:t>
            </w:r>
          </w:p>
          <w:p w14:paraId="0CF87A5A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37A7D87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50A6">
              <w:rPr>
                <w:rFonts w:ascii="Times New Roman" w:hAnsi="Times New Roman"/>
                <w:b/>
                <w:sz w:val="20"/>
              </w:rPr>
              <w:t>2</w:t>
            </w:r>
          </w:p>
          <w:p w14:paraId="7D2E6BAC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8E59832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50A6">
              <w:rPr>
                <w:rFonts w:ascii="Times New Roman" w:hAnsi="Times New Roman"/>
                <w:b/>
                <w:sz w:val="20"/>
              </w:rPr>
              <w:t>3</w:t>
            </w:r>
          </w:p>
          <w:p w14:paraId="1B0CB9F7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246FFB0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8CBDD4E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FF5AF10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F49B55A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9BF34E8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B7505" w14:paraId="7EF7EA33" w14:textId="77777777" w:rsidTr="00DC3BC8">
        <w:trPr>
          <w:trHeight w:val="1351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5194" w14:textId="77777777" w:rsidR="00EB7505" w:rsidRPr="00D726D1" w:rsidRDefault="00EB7505" w:rsidP="00EB750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88C2" w14:textId="77777777" w:rsidR="00EB7505" w:rsidRPr="00564A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Психолого-педагогическая олимпиада им. профессора Н.Я. Канторовича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6D31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B54C9">
              <w:rPr>
                <w:rFonts w:ascii="Times New Roman" w:hAnsi="Times New Roman"/>
                <w:i/>
                <w:sz w:val="20"/>
              </w:rPr>
              <w:t xml:space="preserve">Документ, подтверждающий участие в </w:t>
            </w:r>
            <w:r>
              <w:rPr>
                <w:rFonts w:ascii="Times New Roman" w:hAnsi="Times New Roman"/>
                <w:i/>
                <w:sz w:val="20"/>
              </w:rPr>
              <w:t xml:space="preserve">мероприятии </w:t>
            </w:r>
            <w:r w:rsidRPr="00EB54C9">
              <w:rPr>
                <w:rFonts w:ascii="Times New Roman" w:hAnsi="Times New Roman"/>
                <w:i/>
                <w:sz w:val="20"/>
              </w:rPr>
              <w:t xml:space="preserve">с указанием результата </w:t>
            </w:r>
          </w:p>
          <w:p w14:paraId="7D41CE28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E12C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  <w:p w14:paraId="64612C93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B7505" w14:paraId="026BD50C" w14:textId="77777777" w:rsidTr="00DC3BC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AED3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97B6" w14:textId="77777777" w:rsidR="00EB7505" w:rsidRPr="0081608F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81608F">
              <w:rPr>
                <w:rFonts w:ascii="Times New Roman" w:hAnsi="Times New Roman"/>
                <w:b/>
                <w:sz w:val="20"/>
              </w:rPr>
              <w:t>Максимальный балл за индивидуальные достижения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10C2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50A6"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</w:tbl>
    <w:p w14:paraId="7DD8D67E" w14:textId="77777777" w:rsidR="00EB7505" w:rsidRDefault="00EB7505" w:rsidP="00EB7505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14:paraId="02A99544" w14:textId="77777777" w:rsidR="00EB7505" w:rsidRDefault="00EB7505" w:rsidP="00EB7505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Достижения в рамках разных блоков суммируются. В одном блоке выбирается наивысший балл.   </w:t>
      </w:r>
    </w:p>
    <w:p w14:paraId="3ED01510" w14:textId="77777777" w:rsidR="00EB7505" w:rsidRPr="00A56B2E" w:rsidRDefault="00EB7505" w:rsidP="00EB7505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A56B2E">
        <w:rPr>
          <w:rFonts w:ascii="Times New Roman" w:hAnsi="Times New Roman"/>
          <w:sz w:val="24"/>
        </w:rPr>
        <w:t xml:space="preserve">Подтверждающие индивидуальные достижения документы предоставляются в приемную комиссию КемГУ не позднее дня окончания приема документов на поступление по соответствующим условиям, установленного Правилами приема в КемГУ. </w:t>
      </w:r>
    </w:p>
    <w:p w14:paraId="4FC4EBF8" w14:textId="77777777" w:rsidR="00EB7505" w:rsidRPr="00A56B2E" w:rsidRDefault="00EB7505" w:rsidP="00EB7505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A56B2E">
        <w:rPr>
          <w:rFonts w:ascii="Times New Roman" w:hAnsi="Times New Roman"/>
          <w:sz w:val="24"/>
        </w:rPr>
        <w:t>При отсутствии подтверждающих документов индивидуальные достижения, указанные поступающим при подаче заявления, не учитываются.</w:t>
      </w:r>
    </w:p>
    <w:p w14:paraId="509D5BD0" w14:textId="77777777" w:rsidR="00EB7505" w:rsidRDefault="00EB7505" w:rsidP="00EB7505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A56B2E">
        <w:rPr>
          <w:rFonts w:ascii="Times New Roman" w:hAnsi="Times New Roman"/>
          <w:sz w:val="24"/>
        </w:rPr>
        <w:t>При равенстве поступающих по критериям ранжирования, указанным в подпунктах 1-4 пункта 76 и в подпунктах 1-4 пункта 77 Правил (далее - индивидуальные достижения, учитываемые при равенстве поступающих по иным критериям ранжирования), учитывается средний балл в представленном абитуриентом документе (приложении к документу) об образовании. В случае равенства поступающих по указанным достижениям перечень таких достижений может быть дополнен в период проведения приема.</w:t>
      </w:r>
      <w:bookmarkStart w:id="16" w:name="_Hlk130041061"/>
    </w:p>
    <w:p w14:paraId="3FD828C8" w14:textId="77777777" w:rsidR="00EB7505" w:rsidRPr="002A1443" w:rsidRDefault="00EB7505" w:rsidP="00EB7505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1443">
        <w:rPr>
          <w:rFonts w:ascii="Times New Roman" w:hAnsi="Times New Roman"/>
          <w:sz w:val="24"/>
          <w:szCs w:val="24"/>
        </w:rPr>
        <w:t xml:space="preserve">При приеме на обучение по педагогическим направлениям подготовки и специальностям (44.03.01 Педагогическое образование; 44.03.02 Психолого-педагогическое образование; 44.03.03 Специальное (дефектологическое) образование; 44.03.04 Профессиональное обучение (по отраслям); 44.03.05 Педагогическое образование (с двумя профилями подготовки); 44.05.01 Педагогика и психология девиантного поведения) в качестве индивидуальных достижений учитываются, посредством начисления баллов, результаты участия поступающих в конкурсных мероприятиях психолого-педагогического профиля (далее - мероприятия психолого-педагогического профиля), в том числе в мероприятиях, проводимых для обучающихся профильных психолого-педагогических классов (групп), создаваемых в общеобразовательных организациях и иных </w:t>
      </w:r>
      <w:r w:rsidRPr="002A1443">
        <w:rPr>
          <w:rFonts w:ascii="Times New Roman" w:hAnsi="Times New Roman"/>
          <w:sz w:val="24"/>
          <w:szCs w:val="24"/>
        </w:rPr>
        <w:lastRenderedPageBreak/>
        <w:t>организациях, реализующих общеобразовательные программы</w:t>
      </w:r>
      <w:r w:rsidRPr="002A1443">
        <w:rPr>
          <w:rFonts w:ascii="Times New Roman" w:hAnsi="Times New Roman"/>
          <w:b/>
          <w:sz w:val="24"/>
          <w:szCs w:val="24"/>
          <w:vertAlign w:val="superscript"/>
        </w:rPr>
        <w:footnoteReference w:id="5"/>
      </w:r>
      <w:r w:rsidRPr="002A1443">
        <w:rPr>
          <w:rFonts w:ascii="Times New Roman" w:hAnsi="Times New Roman"/>
          <w:sz w:val="24"/>
          <w:szCs w:val="24"/>
        </w:rPr>
        <w:t>.</w:t>
      </w:r>
    </w:p>
    <w:p w14:paraId="62A161E9" w14:textId="77777777" w:rsidR="00EB7505" w:rsidRDefault="00EB7505" w:rsidP="00EB750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Учет результатов </w:t>
      </w:r>
      <w:proofErr w:type="gramStart"/>
      <w:r>
        <w:rPr>
          <w:rFonts w:ascii="Times New Roman" w:hAnsi="Times New Roman"/>
          <w:sz w:val="24"/>
        </w:rPr>
        <w:t>участия</w:t>
      </w:r>
      <w:proofErr w:type="gramEnd"/>
      <w:r>
        <w:rPr>
          <w:rFonts w:ascii="Times New Roman" w:hAnsi="Times New Roman"/>
          <w:sz w:val="24"/>
        </w:rPr>
        <w:t xml:space="preserve"> поступающих в мероприятиях психолого-педагогического профиля в качестве индивидуальных достижений посредством начисления баллов при приеме на обучение по педагогическим направлениям подготовки и специальностям осуществляется в соответствии со следующими правилами:</w:t>
      </w:r>
    </w:p>
    <w:p w14:paraId="64361F01" w14:textId="77777777" w:rsidR="00EB7505" w:rsidRDefault="00EB7505" w:rsidP="00EB750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указанные результаты должны быть получены поступающими в период освоения или после завершения освоения образовательных программ среднего общего образования;</w:t>
      </w:r>
    </w:p>
    <w:p w14:paraId="0B5050C5" w14:textId="77777777" w:rsidR="00EB7505" w:rsidRDefault="00EB7505" w:rsidP="00EB750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участие в мероприятиях должно быть подтверждено документом (дипломом олимпиады, документом об участии в ином конкурсном мероприятии, справкой и т.д.), выданным образовательной организацией, или федеральным государственного органом, или органом государственной власти субъекта Российской Федерации, или органом местного самоуправления, или учредителем образовательной организации.</w:t>
      </w:r>
    </w:p>
    <w:p w14:paraId="23373C28" w14:textId="77777777" w:rsidR="00EB7505" w:rsidRDefault="00EB7505" w:rsidP="00EB750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документе должен быть указан результат участия в мероприятии (получение поступающим статуса победителя или призера мероприятия);</w:t>
      </w:r>
    </w:p>
    <w:p w14:paraId="190B92EA" w14:textId="77777777" w:rsidR="00EB7505" w:rsidRDefault="00EB7505" w:rsidP="00EB750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Кемеровский государственный университет начисляет различное количество баллов в зависимости от результата, полученного поступающим при участии в мероприятиях;</w:t>
      </w:r>
    </w:p>
    <w:p w14:paraId="6C0FE050" w14:textId="77777777" w:rsidR="00EB7505" w:rsidRDefault="00EB7505" w:rsidP="00EB750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Участие в мероприятиях психолого-педагогического профиля учитывается при приеме на обучение по педагогическим направлениям подготовки и специальностям в качестве индивидуальных достижений </w:t>
      </w:r>
      <w:proofErr w:type="gramStart"/>
      <w:r>
        <w:rPr>
          <w:rFonts w:ascii="Times New Roman" w:hAnsi="Times New Roman"/>
          <w:sz w:val="24"/>
        </w:rPr>
        <w:t>при равенстве</w:t>
      </w:r>
      <w:proofErr w:type="gramEnd"/>
      <w:r>
        <w:rPr>
          <w:rFonts w:ascii="Times New Roman" w:hAnsi="Times New Roman"/>
          <w:sz w:val="24"/>
        </w:rPr>
        <w:t xml:space="preserve"> поступающих по иным критериям ранжирования.</w:t>
      </w:r>
      <w:bookmarkEnd w:id="16"/>
    </w:p>
    <w:p w14:paraId="381D5DF1" w14:textId="77777777" w:rsidR="00EB7505" w:rsidRPr="002A1443" w:rsidRDefault="00EB7505" w:rsidP="00EB750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A1443">
        <w:rPr>
          <w:rFonts w:ascii="Times New Roman" w:hAnsi="Times New Roman"/>
          <w:b/>
          <w:sz w:val="24"/>
        </w:rPr>
        <w:t>МАГИСТРАТУРА</w:t>
      </w:r>
    </w:p>
    <w:p w14:paraId="59A9AA36" w14:textId="77777777" w:rsidR="00EB7505" w:rsidRDefault="00EB7505" w:rsidP="00EB750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Баллы, начисленные за индивидуальные достижения, включаются в сумму конкурсных баллов.</w:t>
      </w:r>
    </w:p>
    <w:p w14:paraId="5CF3B447" w14:textId="77777777" w:rsidR="00EB7505" w:rsidRDefault="00EB7505" w:rsidP="00EB7505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17" w:name="_Hlk132829182"/>
      <w:r>
        <w:rPr>
          <w:rFonts w:ascii="Times New Roman" w:hAnsi="Times New Roman"/>
          <w:sz w:val="24"/>
        </w:rPr>
        <w:tab/>
        <w:t>При равенстве поступающих по критериям ранжирования, указанным в подпунктах 1-4 пункта 76 и в подпунктах 1-4 пункта 77 Правил (далее - индивидуальные достижения, учитываемые при равенстве поступающих по иным критериям ранжирования), учитывается средний балл в представленном абитуриентом документе (приложении к документу) об образовании. В случае равенства поступающих по указанным достижениям перечень таких достижений может быть дополнен в период проведения приема.</w:t>
      </w:r>
    </w:p>
    <w:p w14:paraId="0C57FFC2" w14:textId="77777777" w:rsidR="00EB7505" w:rsidRDefault="00EB7505" w:rsidP="00EB750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29"/>
        <w:gridCol w:w="3306"/>
        <w:gridCol w:w="918"/>
      </w:tblGrid>
      <w:tr w:rsidR="00EB7505" w:rsidRPr="0081608F" w14:paraId="0BAAA2AE" w14:textId="77777777" w:rsidTr="00DC3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6189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bookmarkStart w:id="18" w:name="_Toc137383903"/>
            <w:bookmarkStart w:id="19" w:name="_Toc137719978"/>
            <w:bookmarkEnd w:id="17"/>
            <w:bookmarkEnd w:id="18"/>
            <w:bookmarkEnd w:id="19"/>
            <w:r w:rsidRPr="00F150A6">
              <w:rPr>
                <w:rFonts w:ascii="Times New Roman" w:hAnsi="Times New Roman"/>
                <w:b/>
                <w:sz w:val="20"/>
                <w:lang w:val="en-US"/>
              </w:rPr>
              <w:t xml:space="preserve">N </w:t>
            </w:r>
            <w:r w:rsidRPr="00F150A6">
              <w:rPr>
                <w:rFonts w:ascii="Times New Roman" w:hAnsi="Times New Roman"/>
                <w:b/>
                <w:sz w:val="20"/>
              </w:rPr>
              <w:t>п/п</w:t>
            </w:r>
          </w:p>
          <w:p w14:paraId="14D9971E" w14:textId="77777777" w:rsidR="00EB7505" w:rsidRPr="00F150A6" w:rsidRDefault="00EB7505" w:rsidP="00910AA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(п.п.34)</w:t>
            </w: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2546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50A6">
              <w:rPr>
                <w:rFonts w:ascii="Times New Roman" w:hAnsi="Times New Roman"/>
                <w:b/>
                <w:sz w:val="20"/>
              </w:rPr>
              <w:t>Мероприятия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E44B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50A6">
              <w:rPr>
                <w:rFonts w:ascii="Times New Roman" w:hAnsi="Times New Roman"/>
                <w:b/>
                <w:sz w:val="20"/>
              </w:rPr>
              <w:t>Статус/Документ</w:t>
            </w:r>
          </w:p>
          <w:p w14:paraId="031BE073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4F07" w14:textId="77777777" w:rsidR="00EB7505" w:rsidRPr="00F150A6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50A6">
              <w:rPr>
                <w:rFonts w:ascii="Times New Roman" w:hAnsi="Times New Roman"/>
                <w:b/>
                <w:sz w:val="20"/>
              </w:rPr>
              <w:t>Баллы</w:t>
            </w:r>
          </w:p>
        </w:tc>
      </w:tr>
      <w:tr w:rsidR="00EB7505" w:rsidRPr="0081608F" w14:paraId="3384A018" w14:textId="77777777" w:rsidTr="00DC3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9D3E" w14:textId="77777777" w:rsidR="00EB7505" w:rsidRPr="0081608F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0178F" w14:textId="77777777" w:rsidR="00EB7505" w:rsidRPr="0081608F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1608F">
              <w:rPr>
                <w:rFonts w:ascii="Times New Roman" w:hAnsi="Times New Roman"/>
                <w:b/>
                <w:bCs/>
                <w:sz w:val="20"/>
              </w:rPr>
              <w:t xml:space="preserve">Спортивные достижения (мероприятия), перечень которых определяется </w:t>
            </w:r>
            <w:r>
              <w:rPr>
                <w:rFonts w:ascii="Times New Roman" w:hAnsi="Times New Roman"/>
                <w:b/>
                <w:bCs/>
                <w:sz w:val="20"/>
              </w:rPr>
              <w:t>КемГУ</w:t>
            </w:r>
          </w:p>
        </w:tc>
      </w:tr>
      <w:tr w:rsidR="00EB7505" w:rsidRPr="0081608F" w14:paraId="23F2F8CC" w14:textId="77777777" w:rsidTr="00DC3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75B7" w14:textId="77777777" w:rsidR="00EB7505" w:rsidRPr="00DB2285" w:rsidRDefault="00EB7505" w:rsidP="00EB750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69B6A" w14:textId="77777777" w:rsidR="00EB7505" w:rsidRPr="0081608F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1608F">
              <w:rPr>
                <w:rFonts w:ascii="Times New Roman" w:hAnsi="Times New Roman"/>
                <w:sz w:val="20"/>
              </w:rPr>
              <w:t xml:space="preserve">Олимпийские игры, Паралимпийские игры, </w:t>
            </w:r>
            <w:proofErr w:type="spellStart"/>
            <w:r w:rsidRPr="0081608F">
              <w:rPr>
                <w:rFonts w:ascii="Times New Roman" w:hAnsi="Times New Roman"/>
                <w:sz w:val="20"/>
              </w:rPr>
              <w:t>Сурдлимпийские</w:t>
            </w:r>
            <w:proofErr w:type="spellEnd"/>
            <w:r w:rsidRPr="0081608F">
              <w:rPr>
                <w:rFonts w:ascii="Times New Roman" w:hAnsi="Times New Roman"/>
                <w:sz w:val="20"/>
              </w:rPr>
              <w:t xml:space="preserve"> игры, </w:t>
            </w:r>
          </w:p>
          <w:p w14:paraId="24B4F240" w14:textId="77777777" w:rsidR="00EB7505" w:rsidRPr="0081608F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1608F">
              <w:rPr>
                <w:rFonts w:ascii="Times New Roman" w:hAnsi="Times New Roman"/>
                <w:sz w:val="20"/>
              </w:rPr>
              <w:t xml:space="preserve">чемпионат мира, Европы, первенство мира, первенство Европы </w:t>
            </w:r>
          </w:p>
          <w:p w14:paraId="4CBE4955" w14:textId="77777777" w:rsidR="00EB7505" w:rsidRPr="0081608F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1608F">
              <w:rPr>
                <w:rFonts w:ascii="Times New Roman" w:hAnsi="Times New Roman"/>
                <w:sz w:val="20"/>
              </w:rPr>
              <w:t xml:space="preserve">по видам спорта, </w:t>
            </w:r>
            <w:r w:rsidRPr="0081608F">
              <w:rPr>
                <w:rFonts w:ascii="Times New Roman" w:hAnsi="Times New Roman"/>
                <w:b/>
                <w:bCs/>
                <w:sz w:val="20"/>
              </w:rPr>
              <w:t xml:space="preserve">включенным в программы Олимпийских игр, Паралимпийских игр, </w:t>
            </w:r>
            <w:proofErr w:type="spellStart"/>
            <w:r w:rsidRPr="0081608F">
              <w:rPr>
                <w:rFonts w:ascii="Times New Roman" w:hAnsi="Times New Roman"/>
                <w:b/>
                <w:bCs/>
                <w:sz w:val="20"/>
              </w:rPr>
              <w:t>Сурдлимпийских</w:t>
            </w:r>
            <w:proofErr w:type="spellEnd"/>
            <w:r w:rsidRPr="0081608F">
              <w:rPr>
                <w:rFonts w:ascii="Times New Roman" w:hAnsi="Times New Roman"/>
                <w:b/>
                <w:bCs/>
                <w:sz w:val="20"/>
              </w:rPr>
              <w:t xml:space="preserve"> игр 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11AE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Призер</w:t>
            </w:r>
          </w:p>
          <w:p w14:paraId="728304D8" w14:textId="77777777" w:rsidR="00EB7505" w:rsidRPr="00AE68CA" w:rsidRDefault="00EB7505" w:rsidP="00910AA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AE68CA">
              <w:rPr>
                <w:rFonts w:ascii="Times New Roman" w:hAnsi="Times New Roman"/>
                <w:i/>
                <w:sz w:val="20"/>
              </w:rPr>
              <w:t>Копия диплома победителя (призера), протокол соревнований (копия, скриншот страницы). Документы должны быть переведены на русский язык и заверены в федерации по виду спорта</w:t>
            </w:r>
            <w:r>
              <w:rPr>
                <w:rFonts w:ascii="Times New Roman" w:hAnsi="Times New Roman"/>
                <w:i/>
                <w:sz w:val="20"/>
              </w:rPr>
              <w:t xml:space="preserve"> или в Министерстве физической культуры и спорта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Кузбасса.</w:t>
            </w:r>
            <w:r w:rsidRPr="00AE68CA">
              <w:rPr>
                <w:rFonts w:ascii="Times New Roman" w:hAnsi="Times New Roman"/>
                <w:i/>
                <w:sz w:val="20"/>
              </w:rPr>
              <w:t>.</w:t>
            </w:r>
            <w:proofErr w:type="gram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BAFF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51DB8B19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6E741C57" w14:textId="77777777" w:rsidR="00EB7505" w:rsidRPr="0081608F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777022C6" w14:textId="77777777" w:rsidR="00EB7505" w:rsidRPr="0081608F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1608F">
              <w:rPr>
                <w:rFonts w:ascii="Times New Roman" w:hAnsi="Times New Roman"/>
                <w:b/>
                <w:bCs/>
                <w:sz w:val="20"/>
              </w:rPr>
              <w:t xml:space="preserve">10 </w:t>
            </w:r>
          </w:p>
        </w:tc>
      </w:tr>
      <w:tr w:rsidR="00EB7505" w:rsidRPr="0081608F" w14:paraId="1E7AFE2B" w14:textId="77777777" w:rsidTr="00DC3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6F1E" w14:textId="77777777" w:rsidR="00EB7505" w:rsidRPr="00DB2285" w:rsidRDefault="00EB7505" w:rsidP="00EB750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B6E8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81608F">
              <w:rPr>
                <w:rFonts w:ascii="Times New Roman" w:hAnsi="Times New Roman"/>
                <w:sz w:val="20"/>
              </w:rPr>
              <w:t xml:space="preserve">Чемпионат мира, чемпионат Европы, первенство Европы </w:t>
            </w:r>
            <w:r w:rsidRPr="0081608F">
              <w:rPr>
                <w:rFonts w:ascii="Times New Roman" w:hAnsi="Times New Roman"/>
                <w:b/>
                <w:bCs/>
                <w:sz w:val="20"/>
              </w:rPr>
              <w:t xml:space="preserve">по видам спорта, не включенным в программы Олимпийских игр, Паралимпийских игр, </w:t>
            </w:r>
            <w:proofErr w:type="spellStart"/>
            <w:r w:rsidRPr="0081608F">
              <w:rPr>
                <w:rFonts w:ascii="Times New Roman" w:hAnsi="Times New Roman"/>
                <w:b/>
                <w:bCs/>
                <w:sz w:val="20"/>
              </w:rPr>
              <w:t>Сурдлимпийских</w:t>
            </w:r>
            <w:proofErr w:type="spellEnd"/>
            <w:r w:rsidRPr="0081608F">
              <w:rPr>
                <w:rFonts w:ascii="Times New Roman" w:hAnsi="Times New Roman"/>
                <w:b/>
                <w:bCs/>
                <w:sz w:val="20"/>
              </w:rPr>
              <w:t xml:space="preserve"> игр </w:t>
            </w:r>
          </w:p>
          <w:p w14:paraId="2FF39010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i/>
                <w:color w:val="auto"/>
                <w:sz w:val="20"/>
              </w:rPr>
              <w:t>(если с даты получения статуса до дня завершения приема документов и вступительных испытаний прошло не более 5 лет)</w:t>
            </w:r>
          </w:p>
          <w:p w14:paraId="2DEA8EFB" w14:textId="77777777" w:rsidR="00EB7505" w:rsidRPr="0081608F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EC82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Призер</w:t>
            </w:r>
          </w:p>
          <w:p w14:paraId="1F2CE8FB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AE68CA">
              <w:rPr>
                <w:rFonts w:ascii="Times New Roman" w:hAnsi="Times New Roman"/>
                <w:i/>
                <w:sz w:val="20"/>
              </w:rPr>
              <w:t>Копия диплома победителя (призера), протокол соревнований (копия, скриншот страницы). Документы должны быть переведены на русский язык и заверены в федерации по виду спорта</w:t>
            </w:r>
            <w:r>
              <w:rPr>
                <w:rFonts w:ascii="Times New Roman" w:hAnsi="Times New Roman"/>
                <w:i/>
                <w:sz w:val="20"/>
              </w:rPr>
              <w:t xml:space="preserve"> или в Министерстве физической культуры и спорта Кузбасса.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B00A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315834B8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1FEB3C74" w14:textId="77777777" w:rsidR="00EB7505" w:rsidRPr="0081608F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</w:tr>
      <w:tr w:rsidR="00EB7505" w:rsidRPr="0081608F" w14:paraId="3D57ECA5" w14:textId="77777777" w:rsidTr="00DC3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6ACB" w14:textId="77777777" w:rsidR="00EB7505" w:rsidRPr="00DB2285" w:rsidRDefault="00EB7505" w:rsidP="00EB750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F046" w14:textId="77777777" w:rsidR="00EB7505" w:rsidRPr="00D726D1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Призер спортивных мероприятий международного уровня по видам спорта, </w:t>
            </w:r>
            <w:r w:rsidRPr="00D726D1">
              <w:rPr>
                <w:rFonts w:ascii="Times New Roman" w:hAnsi="Times New Roman"/>
                <w:color w:val="auto"/>
                <w:sz w:val="20"/>
              </w:rPr>
              <w:t xml:space="preserve">включенным в программы Олимпийских игр, Паралимпийских игр, </w:t>
            </w:r>
            <w:proofErr w:type="spellStart"/>
            <w:r w:rsidRPr="00D726D1">
              <w:rPr>
                <w:rFonts w:ascii="Times New Roman" w:hAnsi="Times New Roman"/>
                <w:color w:val="auto"/>
                <w:sz w:val="20"/>
              </w:rPr>
              <w:t>Сурдлимпийских</w:t>
            </w:r>
            <w:proofErr w:type="spellEnd"/>
            <w:r w:rsidRPr="00D726D1">
              <w:rPr>
                <w:rFonts w:ascii="Times New Roman" w:hAnsi="Times New Roman"/>
                <w:color w:val="auto"/>
                <w:sz w:val="20"/>
              </w:rPr>
              <w:t xml:space="preserve"> игр</w:t>
            </w:r>
          </w:p>
          <w:p w14:paraId="34A47117" w14:textId="77777777" w:rsidR="00EB7505" w:rsidRPr="00D726D1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i/>
                <w:color w:val="auto"/>
                <w:sz w:val="20"/>
              </w:rPr>
              <w:t>(если с даты получения статуса до дня завершения приема документов и вступительных испытаний прошло не более 3 лет)</w:t>
            </w:r>
          </w:p>
          <w:p w14:paraId="23935A05" w14:textId="77777777" w:rsidR="00EB7505" w:rsidRPr="00277EE5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77EE5">
              <w:rPr>
                <w:rFonts w:ascii="Times New Roman" w:hAnsi="Times New Roman"/>
                <w:sz w:val="20"/>
              </w:rPr>
              <w:t xml:space="preserve">СНГ/Страна/ </w:t>
            </w:r>
          </w:p>
          <w:p w14:paraId="66F14369" w14:textId="77777777" w:rsidR="00EB7505" w:rsidRPr="00277EE5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EE5">
              <w:rPr>
                <w:rFonts w:ascii="Times New Roman" w:hAnsi="Times New Roman"/>
                <w:sz w:val="20"/>
              </w:rPr>
              <w:t>Федеральный округ / Субъект Федерации</w:t>
            </w:r>
          </w:p>
          <w:p w14:paraId="50B40BEE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7BCF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Призер</w:t>
            </w:r>
          </w:p>
          <w:p w14:paraId="2CAC7F94" w14:textId="77777777" w:rsidR="00EB7505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AE68CA">
              <w:rPr>
                <w:rFonts w:ascii="Times New Roman" w:hAnsi="Times New Roman"/>
                <w:i/>
                <w:sz w:val="20"/>
              </w:rPr>
              <w:t>Копия диплома победителя (призера), протокол соревнований (копия, скриншот страницы). Документы должны быть переведены на русский язык и заверены в федерации по виду спорта</w:t>
            </w:r>
            <w:r>
              <w:rPr>
                <w:rFonts w:ascii="Times New Roman" w:hAnsi="Times New Roman"/>
                <w:i/>
                <w:sz w:val="20"/>
              </w:rPr>
              <w:t xml:space="preserve"> или в Министерстве физической культуры и спорта Кузбасса.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2043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568D9FD4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12395AAA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</w:tr>
      <w:tr w:rsidR="00EB7505" w:rsidRPr="0081608F" w14:paraId="3D0135BF" w14:textId="77777777" w:rsidTr="00DC3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5B51" w14:textId="77777777" w:rsidR="00EB7505" w:rsidRPr="00DB2285" w:rsidRDefault="00EB7505" w:rsidP="00EB750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2296A" w14:textId="77777777" w:rsidR="00EB7505" w:rsidRPr="00D726D1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color w:val="auto"/>
                <w:sz w:val="20"/>
              </w:rPr>
              <w:t xml:space="preserve">Призер спортивных мероприятий международного уровня по видам спорта, не включенным в программы Олимпийских игр, Паралимпийских игр, </w:t>
            </w:r>
            <w:proofErr w:type="spellStart"/>
            <w:r w:rsidRPr="00D726D1">
              <w:rPr>
                <w:rFonts w:ascii="Times New Roman" w:hAnsi="Times New Roman"/>
                <w:color w:val="auto"/>
                <w:sz w:val="20"/>
              </w:rPr>
              <w:t>Сурдлимпийских</w:t>
            </w:r>
            <w:proofErr w:type="spellEnd"/>
            <w:r w:rsidRPr="00D726D1">
              <w:rPr>
                <w:rFonts w:ascii="Times New Roman" w:hAnsi="Times New Roman"/>
                <w:color w:val="auto"/>
                <w:sz w:val="20"/>
              </w:rPr>
              <w:t xml:space="preserve"> игр</w:t>
            </w:r>
          </w:p>
          <w:p w14:paraId="4C1B8C11" w14:textId="77777777" w:rsidR="00EB7505" w:rsidRPr="00D726D1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i/>
                <w:color w:val="auto"/>
                <w:sz w:val="20"/>
              </w:rPr>
              <w:t>(если с даты получения статуса до дня завершения приема документов и вступительных испытаний прошло не более 3 лет)</w:t>
            </w:r>
          </w:p>
          <w:p w14:paraId="57D949BB" w14:textId="77777777" w:rsidR="00EB7505" w:rsidRPr="00D726D1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  <w:p w14:paraId="45EE77CE" w14:textId="77777777" w:rsidR="00EB7505" w:rsidRPr="00D726D1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color w:val="auto"/>
                <w:sz w:val="20"/>
              </w:rPr>
              <w:t xml:space="preserve">СНГ/Страна/ </w:t>
            </w:r>
          </w:p>
          <w:p w14:paraId="6876F0C0" w14:textId="77777777" w:rsidR="00EB7505" w:rsidRPr="00D726D1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26D1">
              <w:rPr>
                <w:rFonts w:ascii="Times New Roman" w:hAnsi="Times New Roman"/>
                <w:color w:val="auto"/>
                <w:sz w:val="20"/>
              </w:rPr>
              <w:t>Федеральный округ / Субъект Федерации</w:t>
            </w:r>
          </w:p>
          <w:p w14:paraId="35FEEA90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76F9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color w:val="auto"/>
                <w:sz w:val="20"/>
              </w:rPr>
              <w:t>Призер</w:t>
            </w:r>
          </w:p>
          <w:p w14:paraId="41D5EE12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i/>
                <w:color w:val="auto"/>
                <w:sz w:val="20"/>
              </w:rPr>
              <w:t>Копия диплома победителя (призера), протокол соревнований (копия, скриншот страницы). Документы должны быть переведены на русский язык и заверены в федерации по виду спорта или в Министерстве физической культуры и спорта Кузбасса.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0A8C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737066D0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3A251E1E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</w:tr>
      <w:tr w:rsidR="00EB7505" w:rsidRPr="0081608F" w14:paraId="2E607812" w14:textId="77777777" w:rsidTr="00DC3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B9D9" w14:textId="77777777" w:rsidR="00EB7505" w:rsidRPr="00DB2285" w:rsidRDefault="00EB7505" w:rsidP="00EB750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1B563" w14:textId="77777777" w:rsidR="00EB7505" w:rsidRPr="00D726D1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color w:val="auto"/>
                <w:sz w:val="20"/>
              </w:rPr>
              <w:t>Призер спортивных мероприятий федерального уровня (Первенства России, Чемпионаты России, Кубки России).</w:t>
            </w:r>
          </w:p>
          <w:p w14:paraId="0638850A" w14:textId="77777777" w:rsidR="00EB7505" w:rsidRPr="00D726D1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color w:val="auto"/>
                <w:sz w:val="20"/>
              </w:rPr>
              <w:t>Учитывается одно наивысшее достижение</w:t>
            </w:r>
          </w:p>
          <w:p w14:paraId="41547DAA" w14:textId="77777777" w:rsidR="00EB7505" w:rsidRPr="00D726D1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i/>
                <w:color w:val="auto"/>
                <w:sz w:val="20"/>
              </w:rPr>
              <w:t>(если с даты получения статуса до дня завершения приема документов и вступительных испытаний прошло не более 3 лет)</w:t>
            </w:r>
          </w:p>
          <w:p w14:paraId="6165C2F7" w14:textId="77777777" w:rsidR="00EB7505" w:rsidRPr="00D726D1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  <w:p w14:paraId="17F56044" w14:textId="77777777" w:rsidR="00EB7505" w:rsidRPr="00D726D1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color w:val="auto"/>
                <w:sz w:val="20"/>
              </w:rPr>
              <w:t xml:space="preserve">СНГ/Страна/ </w:t>
            </w:r>
          </w:p>
          <w:p w14:paraId="3B7ABEB6" w14:textId="77777777" w:rsidR="00EB7505" w:rsidRPr="00D726D1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26D1">
              <w:rPr>
                <w:rFonts w:ascii="Times New Roman" w:hAnsi="Times New Roman"/>
                <w:color w:val="auto"/>
                <w:sz w:val="20"/>
              </w:rPr>
              <w:t>Федеральный округ / Субъект Федерации</w:t>
            </w:r>
          </w:p>
          <w:p w14:paraId="6EF313D2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58F8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color w:val="auto"/>
                <w:sz w:val="20"/>
              </w:rPr>
              <w:t>Призер</w:t>
            </w:r>
          </w:p>
          <w:p w14:paraId="51FE21B2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i/>
                <w:color w:val="auto"/>
                <w:sz w:val="20"/>
              </w:rPr>
              <w:t>Копия диплома победителя (призера), протокол соревнований (копия, скриншот страницы). Документы должны быть переведены на русский язык и заверены в федерации по виду спорта или в Министерстве физической культуры и спорта Кузбасса.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9065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7633274A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23772F5B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</w:tr>
      <w:tr w:rsidR="00EB7505" w:rsidRPr="0081608F" w14:paraId="64C4D1B8" w14:textId="77777777" w:rsidTr="00DC3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255A" w14:textId="77777777" w:rsidR="00EB7505" w:rsidRPr="00DB2285" w:rsidRDefault="00EB7505" w:rsidP="00EB750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CD3A" w14:textId="77777777" w:rsidR="00EB7505" w:rsidRPr="00D726D1" w:rsidRDefault="00EB7505" w:rsidP="0091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color w:val="auto"/>
                <w:sz w:val="20"/>
              </w:rPr>
              <w:t>Спортивная квалификация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A9C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color w:val="auto"/>
                <w:sz w:val="20"/>
              </w:rPr>
              <w:t>Заслуженный мастер спорта</w:t>
            </w:r>
          </w:p>
          <w:p w14:paraId="1B03CC22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color w:val="auto"/>
                <w:sz w:val="20"/>
              </w:rPr>
              <w:t>Мастер спорта международного класса</w:t>
            </w:r>
          </w:p>
          <w:p w14:paraId="7BBAF8C2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color w:val="auto"/>
                <w:sz w:val="20"/>
              </w:rPr>
              <w:t>Мастер спорта</w:t>
            </w:r>
          </w:p>
          <w:p w14:paraId="4EE62476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color w:val="auto"/>
                <w:sz w:val="20"/>
              </w:rPr>
              <w:t>Кандидат в мастера спорта</w:t>
            </w:r>
          </w:p>
          <w:p w14:paraId="6E11919D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color w:val="auto"/>
                <w:sz w:val="20"/>
              </w:rPr>
              <w:t>1 взрослый разряд</w:t>
            </w:r>
          </w:p>
          <w:p w14:paraId="330C3091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75B00051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color w:val="auto"/>
                <w:sz w:val="20"/>
              </w:rPr>
              <w:t>Разрядная книжка, удостоверение о спортивной квалификации, выписка из приказа о присвоении разряда или звания.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14DD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  <w:p w14:paraId="037262CB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  <w:p w14:paraId="5644A6A3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2B9B174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  <w:p w14:paraId="48D97ABE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  <w:p w14:paraId="5A46AF6D" w14:textId="77777777" w:rsidR="00EB7505" w:rsidRPr="0081608F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EB7505" w:rsidRPr="0081608F" w14:paraId="5E31F17F" w14:textId="77777777" w:rsidTr="00DC3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79F9" w14:textId="77777777" w:rsidR="00EB7505" w:rsidRPr="00DB2285" w:rsidRDefault="00EB7505" w:rsidP="00EB750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4881" w14:textId="77777777" w:rsidR="00EB7505" w:rsidRPr="0081608F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81608F">
              <w:rPr>
                <w:rFonts w:ascii="Times New Roman" w:hAnsi="Times New Roman"/>
                <w:sz w:val="20"/>
              </w:rPr>
              <w:t>Диплом о высшем образовании с отличием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C713B" w14:textId="77777777" w:rsidR="00EB7505" w:rsidRPr="0081608F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9B48" w14:textId="77777777" w:rsidR="00EB7505" w:rsidRPr="00B745CF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EB7505" w:rsidRPr="0081608F" w14:paraId="0061F4F4" w14:textId="77777777" w:rsidTr="00DC3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74E5" w14:textId="77777777" w:rsidR="00EB7505" w:rsidRPr="00DB2285" w:rsidRDefault="00EB7505" w:rsidP="00EB750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5446" w14:textId="77777777" w:rsidR="00EB7505" w:rsidRPr="0081608F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1608F">
              <w:rPr>
                <w:rFonts w:ascii="Times New Roman" w:hAnsi="Times New Roman"/>
                <w:sz w:val="20"/>
              </w:rPr>
              <w:t xml:space="preserve">Диплом кандидата наук 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EE87" w14:textId="77777777" w:rsidR="00EB7505" w:rsidRPr="0081608F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7680" w14:textId="77777777" w:rsidR="00EB7505" w:rsidRPr="00B745CF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EB7505" w:rsidRPr="0081608F" w14:paraId="1DFF592F" w14:textId="77777777" w:rsidTr="00DC3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F00F" w14:textId="77777777" w:rsidR="00EB7505" w:rsidRPr="00DB2285" w:rsidRDefault="00EB7505" w:rsidP="00EB750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bookmarkStart w:id="20" w:name="_Toc137383921"/>
            <w:bookmarkStart w:id="21" w:name="_Toc137719996"/>
            <w:bookmarkEnd w:id="20"/>
            <w:bookmarkEnd w:id="21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C4ADC" w14:textId="77777777" w:rsidR="00EB7505" w:rsidRPr="0081608F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1608F">
              <w:rPr>
                <w:rFonts w:ascii="Times New Roman" w:hAnsi="Times New Roman"/>
                <w:sz w:val="20"/>
              </w:rPr>
              <w:t xml:space="preserve">Волонтерская деятельность </w:t>
            </w: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0D93A" w14:textId="77777777" w:rsidR="00EB7505" w:rsidRPr="0081608F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1608F">
              <w:rPr>
                <w:rFonts w:ascii="Times New Roman" w:hAnsi="Times New Roman"/>
                <w:sz w:val="20"/>
              </w:rPr>
              <w:t>Книжка волонтера, удостоверение, грамоты, сертификаты и пр.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50EE" w14:textId="77777777" w:rsidR="00EB7505" w:rsidRPr="00B745CF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745CF"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EB7505" w:rsidRPr="0081608F" w14:paraId="5B6B8619" w14:textId="77777777" w:rsidTr="00DC3BC8"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D25AF" w14:textId="77777777" w:rsidR="00EB7505" w:rsidRPr="0081608F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81608F">
              <w:rPr>
                <w:rFonts w:ascii="Times New Roman" w:hAnsi="Times New Roman"/>
                <w:b/>
                <w:sz w:val="20"/>
              </w:rPr>
              <w:t>Олимпиады, конкурсы, конференции</w:t>
            </w:r>
            <w:r>
              <w:rPr>
                <w:rFonts w:ascii="Times New Roman" w:hAnsi="Times New Roman"/>
                <w:b/>
                <w:sz w:val="20"/>
              </w:rPr>
              <w:t xml:space="preserve">, публикации </w:t>
            </w:r>
            <w:r w:rsidRPr="0081608F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EB7505" w:rsidRPr="0081608F" w14:paraId="1CEDF23C" w14:textId="77777777" w:rsidTr="00DC3BC8"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</w:tcPr>
          <w:p w14:paraId="4704553B" w14:textId="77777777" w:rsidR="00EB7505" w:rsidRPr="00DB2285" w:rsidRDefault="00EB7505" w:rsidP="00EB750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bookmarkStart w:id="22" w:name="_Toc137383922"/>
            <w:bookmarkStart w:id="23" w:name="_Toc137719997"/>
            <w:bookmarkEnd w:id="22"/>
            <w:bookmarkEnd w:id="23"/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A4B5" w14:textId="77777777" w:rsidR="00EB7505" w:rsidRPr="0081608F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1608F">
              <w:rPr>
                <w:rFonts w:ascii="Times New Roman" w:hAnsi="Times New Roman"/>
                <w:bCs/>
                <w:sz w:val="20"/>
              </w:rPr>
              <w:t xml:space="preserve">Международные и Всероссийские студенческие олимпиады </w:t>
            </w:r>
            <w:r w:rsidRPr="0081608F">
              <w:rPr>
                <w:rFonts w:ascii="Times New Roman" w:hAnsi="Times New Roman"/>
                <w:sz w:val="20"/>
              </w:rPr>
              <w:t>(победители и призеры)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794A" w14:textId="77777777" w:rsidR="00EB7505" w:rsidRPr="0081608F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1608F">
              <w:rPr>
                <w:rFonts w:ascii="Times New Roman" w:hAnsi="Times New Roman"/>
                <w:sz w:val="20"/>
              </w:rPr>
              <w:t>Диплом 1 степени</w:t>
            </w:r>
          </w:p>
          <w:p w14:paraId="0B1ED4F1" w14:textId="77777777" w:rsidR="00EB7505" w:rsidRPr="0081608F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1608F">
              <w:rPr>
                <w:rFonts w:ascii="Times New Roman" w:hAnsi="Times New Roman"/>
                <w:sz w:val="20"/>
              </w:rPr>
              <w:t xml:space="preserve">Диплом 2 степени </w:t>
            </w:r>
          </w:p>
          <w:p w14:paraId="38DBD8D9" w14:textId="77777777" w:rsidR="00EB7505" w:rsidRPr="0081608F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1608F">
              <w:rPr>
                <w:rFonts w:ascii="Times New Roman" w:hAnsi="Times New Roman"/>
                <w:sz w:val="20"/>
              </w:rPr>
              <w:t xml:space="preserve">Диплом 3 степени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D89E" w14:textId="77777777" w:rsidR="00EB7505" w:rsidRPr="00B745CF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745CF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0</w:t>
            </w:r>
          </w:p>
          <w:p w14:paraId="51F512CB" w14:textId="77777777" w:rsidR="00EB7505" w:rsidRPr="00B745CF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  <w:p w14:paraId="41DED714" w14:textId="77777777" w:rsidR="00EB7505" w:rsidRPr="00B745CF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745CF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EB7505" w:rsidRPr="0081608F" w14:paraId="1BD7AAC2" w14:textId="77777777" w:rsidTr="00DC3BC8">
        <w:trPr>
          <w:trHeight w:val="408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72A4B6" w14:textId="77777777" w:rsidR="00EB7505" w:rsidRPr="00DB2285" w:rsidRDefault="00EB7505" w:rsidP="00EB750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25CDCF" w14:textId="77777777" w:rsidR="00EB7505" w:rsidRPr="00C90EA6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90EA6">
              <w:rPr>
                <w:rFonts w:ascii="Times New Roman" w:hAnsi="Times New Roman"/>
                <w:bCs/>
                <w:sz w:val="20"/>
              </w:rPr>
              <w:t>Конференции</w:t>
            </w:r>
            <w:r w:rsidRPr="0081608F">
              <w:rPr>
                <w:rFonts w:ascii="Times New Roman" w:hAnsi="Times New Roman"/>
                <w:sz w:val="20"/>
              </w:rPr>
              <w:t xml:space="preserve"> </w:t>
            </w:r>
            <w:r w:rsidRPr="00C90EA6">
              <w:rPr>
                <w:rFonts w:ascii="Times New Roman" w:hAnsi="Times New Roman"/>
                <w:sz w:val="20"/>
              </w:rPr>
              <w:t>(</w:t>
            </w:r>
            <w:r w:rsidRPr="00C90EA6">
              <w:rPr>
                <w:rFonts w:ascii="Times New Roman" w:hAnsi="Times New Roman"/>
                <w:bCs/>
                <w:sz w:val="20"/>
              </w:rPr>
              <w:t xml:space="preserve">победители и призеры) </w:t>
            </w:r>
          </w:p>
          <w:p w14:paraId="7155430E" w14:textId="77777777" w:rsidR="00EB7505" w:rsidRPr="0081608F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A6D83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Международный уровень</w:t>
            </w:r>
          </w:p>
          <w:p w14:paraId="18483D7E" w14:textId="77777777" w:rsidR="00EB7505" w:rsidRPr="00C90EA6" w:rsidRDefault="00EB7505" w:rsidP="00910AA0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C90EA6">
              <w:rPr>
                <w:rFonts w:ascii="Times New Roman" w:hAnsi="Times New Roman"/>
                <w:i/>
                <w:sz w:val="20"/>
              </w:rPr>
              <w:t>Диплом 1,2,3 степени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6BCAD7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0515933" w14:textId="77777777" w:rsidR="00EB7505" w:rsidRPr="00B745CF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745CF"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EB7505" w:rsidRPr="0081608F" w14:paraId="0EAE69CC" w14:textId="77777777" w:rsidTr="00DC3BC8">
        <w:trPr>
          <w:trHeight w:val="406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BE94EA" w14:textId="77777777" w:rsidR="00EB7505" w:rsidRPr="0081608F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63B6F1" w14:textId="77777777" w:rsidR="00EB7505" w:rsidRPr="0081608F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DFE8A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Всероссийский уровень</w:t>
            </w:r>
          </w:p>
          <w:p w14:paraId="13CAB673" w14:textId="77777777" w:rsidR="00EB7505" w:rsidRPr="0081608F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0EA6">
              <w:rPr>
                <w:rFonts w:ascii="Times New Roman" w:hAnsi="Times New Roman"/>
                <w:i/>
                <w:sz w:val="20"/>
              </w:rPr>
              <w:t>Диплом 1,2,3 степени</w:t>
            </w:r>
            <w:r w:rsidRPr="0081608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</w:tcPr>
          <w:p w14:paraId="62C603BC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18A38B5" w14:textId="77777777" w:rsidR="00EB7505" w:rsidRPr="00B745CF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745CF"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EB7505" w:rsidRPr="0081608F" w14:paraId="3231F50A" w14:textId="77777777" w:rsidTr="00DC3BC8">
        <w:trPr>
          <w:trHeight w:val="406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1D7C1E" w14:textId="77777777" w:rsidR="00EB7505" w:rsidRPr="0081608F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6FE8" w14:textId="77777777" w:rsidR="00EB7505" w:rsidRPr="0081608F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C510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Региональный уровень</w:t>
            </w:r>
          </w:p>
          <w:p w14:paraId="5B68CFFA" w14:textId="77777777" w:rsidR="00EB7505" w:rsidRPr="0081608F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0EA6">
              <w:rPr>
                <w:rFonts w:ascii="Times New Roman" w:hAnsi="Times New Roman"/>
                <w:i/>
                <w:sz w:val="20"/>
              </w:rPr>
              <w:t>Диплом 1,2,3 степени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F8981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C4AF1FC" w14:textId="77777777" w:rsidR="00EB7505" w:rsidRPr="00B745CF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EB7505" w:rsidRPr="0081608F" w14:paraId="4A66D4A2" w14:textId="77777777" w:rsidTr="00DC3BC8">
        <w:trPr>
          <w:trHeight w:val="128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19245B8" w14:textId="77777777" w:rsidR="00EB7505" w:rsidRPr="00DB2285" w:rsidRDefault="00EB7505" w:rsidP="00EB750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896974" w14:textId="77777777" w:rsidR="00EB7505" w:rsidRPr="00AB362B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B362B">
              <w:rPr>
                <w:rFonts w:ascii="Times New Roman" w:hAnsi="Times New Roman"/>
                <w:bCs/>
                <w:sz w:val="20"/>
              </w:rPr>
              <w:t xml:space="preserve">Публикации с учетом статуса издания (1 ед.) </w:t>
            </w:r>
          </w:p>
          <w:p w14:paraId="699F5729" w14:textId="77777777" w:rsidR="00EB7505" w:rsidRPr="0081608F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BFCD" w14:textId="77777777" w:rsidR="00EB7505" w:rsidRPr="0081608F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1608F">
              <w:rPr>
                <w:rFonts w:ascii="Times New Roman" w:hAnsi="Times New Roman"/>
                <w:sz w:val="20"/>
              </w:rPr>
              <w:t xml:space="preserve">Издания (учебные пособия, </w:t>
            </w:r>
          </w:p>
          <w:p w14:paraId="42CDD145" w14:textId="77777777" w:rsidR="00EB7505" w:rsidRPr="0081608F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1608F">
              <w:rPr>
                <w:rFonts w:ascii="Times New Roman" w:hAnsi="Times New Roman"/>
                <w:sz w:val="20"/>
              </w:rPr>
              <w:t xml:space="preserve">монографии) в т.ч. в соавторстве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E22DF0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C094347" w14:textId="77777777" w:rsidR="00EB7505" w:rsidRPr="00B745CF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745CF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EB7505" w:rsidRPr="0081608F" w14:paraId="59D52A98" w14:textId="77777777" w:rsidTr="00DC3BC8">
        <w:trPr>
          <w:trHeight w:val="231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F81C85" w14:textId="77777777" w:rsidR="00EB7505" w:rsidRPr="0081608F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6B1A11" w14:textId="77777777" w:rsidR="00EB7505" w:rsidRPr="0081608F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D3F2C3" w14:textId="77777777" w:rsidR="00EB7505" w:rsidRPr="0081608F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1608F">
              <w:rPr>
                <w:rFonts w:ascii="Times New Roman" w:hAnsi="Times New Roman"/>
                <w:sz w:val="20"/>
              </w:rPr>
              <w:t xml:space="preserve">Статьи в зарубежных изданиях, входящих в международные системы цитирования Web </w:t>
            </w:r>
            <w:proofErr w:type="spellStart"/>
            <w:r w:rsidRPr="0081608F">
              <w:rPr>
                <w:rFonts w:ascii="Times New Roman" w:hAnsi="Times New Roman"/>
                <w:sz w:val="20"/>
              </w:rPr>
              <w:t>of</w:t>
            </w:r>
            <w:proofErr w:type="spellEnd"/>
            <w:r w:rsidRPr="0081608F">
              <w:rPr>
                <w:rFonts w:ascii="Times New Roman" w:hAnsi="Times New Roman"/>
                <w:sz w:val="20"/>
              </w:rPr>
              <w:t xml:space="preserve"> Science или </w:t>
            </w:r>
            <w:proofErr w:type="spellStart"/>
            <w:r w:rsidRPr="0081608F">
              <w:rPr>
                <w:rFonts w:ascii="Times New Roman" w:hAnsi="Times New Roman"/>
                <w:sz w:val="20"/>
              </w:rPr>
              <w:t>Scopus</w:t>
            </w:r>
            <w:proofErr w:type="spellEnd"/>
            <w:r w:rsidRPr="0081608F">
              <w:rPr>
                <w:rFonts w:ascii="Times New Roman" w:hAnsi="Times New Roman"/>
                <w:sz w:val="20"/>
              </w:rPr>
              <w:t xml:space="preserve"> в т.ч. в соавторстве (по решению ПК)</w:t>
            </w:r>
            <w:r>
              <w:rPr>
                <w:rFonts w:ascii="Times New Roman" w:hAnsi="Times New Roman"/>
                <w:sz w:val="20"/>
              </w:rPr>
              <w:t>;</w:t>
            </w:r>
            <w:r w:rsidRPr="0081608F">
              <w:rPr>
                <w:rFonts w:ascii="Times New Roman" w:hAnsi="Times New Roman"/>
                <w:sz w:val="20"/>
              </w:rPr>
              <w:t xml:space="preserve"> </w:t>
            </w:r>
          </w:p>
          <w:p w14:paraId="531514F4" w14:textId="77777777" w:rsidR="00EB7505" w:rsidRPr="0081608F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1608F">
              <w:rPr>
                <w:rFonts w:ascii="Times New Roman" w:hAnsi="Times New Roman"/>
                <w:sz w:val="20"/>
              </w:rPr>
              <w:t xml:space="preserve">Статьи в российских периодических изданиях из перечня ВАК, в т.ч. в соавторстве 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</w:tcPr>
          <w:p w14:paraId="6AD1C70E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CCE4BF1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14406BC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9C33E41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223802EE" w14:textId="77777777" w:rsidR="00EB7505" w:rsidRPr="00B745CF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745CF"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EB7505" w:rsidRPr="0081608F" w14:paraId="25D151C5" w14:textId="77777777" w:rsidTr="00DC3BC8">
        <w:trPr>
          <w:trHeight w:val="12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CFE3A8" w14:textId="77777777" w:rsidR="00EB7505" w:rsidRPr="00DB2285" w:rsidRDefault="00EB7505" w:rsidP="00910AA0">
            <w:pPr>
              <w:pStyle w:val="a6"/>
              <w:rPr>
                <w:sz w:val="20"/>
              </w:rPr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5D8715" w14:textId="77777777" w:rsidR="00EB7505" w:rsidRPr="0081608F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35C7" w14:textId="77777777" w:rsidR="00EB7505" w:rsidRPr="0081608F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1608F">
              <w:rPr>
                <w:rFonts w:ascii="Times New Roman" w:hAnsi="Times New Roman"/>
                <w:sz w:val="20"/>
              </w:rPr>
              <w:t xml:space="preserve">Статьи в прочих изданиях, в т.ч. в соавторстве </w:t>
            </w: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</w:tcPr>
          <w:p w14:paraId="1C5FE498" w14:textId="77777777" w:rsidR="00EB7505" w:rsidRPr="00B745CF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745CF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EB7505" w:rsidRPr="0081608F" w14:paraId="5D493EF5" w14:textId="77777777" w:rsidTr="00DC3BC8">
        <w:trPr>
          <w:trHeight w:val="128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AF08" w14:textId="77777777" w:rsidR="00EB7505" w:rsidRPr="00DB2285" w:rsidRDefault="00EB7505" w:rsidP="00EB750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B626" w14:textId="77777777" w:rsidR="00EB7505" w:rsidRPr="00AB362B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</w:rPr>
            </w:pPr>
            <w:r w:rsidRPr="00AB362B">
              <w:rPr>
                <w:rFonts w:ascii="Times New Roman" w:hAnsi="Times New Roman"/>
                <w:bCs/>
                <w:sz w:val="20"/>
              </w:rPr>
              <w:t xml:space="preserve">Грантовая деятельность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AD64" w14:textId="77777777" w:rsidR="00EB7505" w:rsidRPr="0081608F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1608F">
              <w:rPr>
                <w:rFonts w:ascii="Times New Roman" w:hAnsi="Times New Roman"/>
                <w:sz w:val="20"/>
              </w:rPr>
              <w:t xml:space="preserve">Отчеты по научно-исследовательским проектам 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AA26" w14:textId="77777777" w:rsidR="00EB7505" w:rsidRPr="00B745CF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EB7505" w:rsidRPr="0081608F" w14:paraId="1B91A910" w14:textId="77777777" w:rsidTr="00DC3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1DF6" w14:textId="77777777" w:rsidR="00EB7505" w:rsidRPr="00DB2285" w:rsidRDefault="00EB7505" w:rsidP="00EB750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bookmarkStart w:id="24" w:name="_Toc137383923"/>
            <w:bookmarkStart w:id="25" w:name="_Toc137719998"/>
            <w:bookmarkStart w:id="26" w:name="_Toc137383924"/>
            <w:bookmarkStart w:id="27" w:name="_Toc137719999"/>
            <w:bookmarkEnd w:id="24"/>
            <w:bookmarkEnd w:id="25"/>
            <w:bookmarkEnd w:id="26"/>
            <w:bookmarkEnd w:id="27"/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741DA" w14:textId="77777777" w:rsidR="00EB7505" w:rsidRPr="0081608F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81608F">
              <w:rPr>
                <w:rFonts w:ascii="Times New Roman" w:hAnsi="Times New Roman"/>
                <w:sz w:val="20"/>
              </w:rPr>
              <w:t>Наличие медали и (или) диплома победителя, призёра и (или) медалиста всероссийского этапа Всероссийской студенческой олимпиады и (или) олимпиады студентов «Я – профессионал» и (или) Всероссийского конкурса молодежных проектов «Молодой инноватор года» и (или) конкурса фонда содействия развитию малых форм предприятий в научно–технической сфере «Умник» и (или) национальной премии «Студент года»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64015" w14:textId="77777777" w:rsidR="00EB7505" w:rsidRPr="0081608F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1608F">
              <w:rPr>
                <w:rFonts w:ascii="Times New Roman" w:hAnsi="Times New Roman"/>
                <w:sz w:val="20"/>
              </w:rPr>
              <w:t xml:space="preserve">Медали и (или) дипломы победителя, призёра и (или) медалиста установленного образца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3115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C18C919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DE78F15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7691203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4E4E0D2" w14:textId="77777777" w:rsidR="00EB7505" w:rsidRPr="00B745CF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745CF"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EB7505" w:rsidRPr="0081608F" w14:paraId="4EF42B5C" w14:textId="77777777" w:rsidTr="00DC3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9D4F" w14:textId="77777777" w:rsidR="00EB7505" w:rsidRPr="00DB2285" w:rsidRDefault="00EB7505" w:rsidP="00EB750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2B903" w14:textId="77777777" w:rsidR="00EB7505" w:rsidRPr="0081608F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1608F">
              <w:rPr>
                <w:rFonts w:ascii="Times New Roman" w:hAnsi="Times New Roman"/>
                <w:sz w:val="20"/>
              </w:rPr>
              <w:t>Прохождение военной службы по призыву, а также военной службы по контракту, военной службы по мобилизации в Вооруженных Силах Российской Федерации, 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095B7" w14:textId="77777777" w:rsidR="00EB7505" w:rsidRPr="0081608F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1608F">
              <w:rPr>
                <w:rFonts w:ascii="Times New Roman" w:hAnsi="Times New Roman"/>
                <w:sz w:val="20"/>
              </w:rPr>
              <w:t xml:space="preserve">Документ установленного образца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3712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D2959C0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664E02C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6F8C9C4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1615B31" w14:textId="77777777" w:rsidR="00EB7505" w:rsidRPr="00B745CF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745CF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EB7505" w:rsidRPr="0081608F" w14:paraId="7AD91721" w14:textId="77777777" w:rsidTr="00DC3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49FB" w14:textId="77777777" w:rsidR="00EB7505" w:rsidRPr="00DB2285" w:rsidRDefault="00EB7505" w:rsidP="00EB750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E8B1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b/>
                <w:color w:val="auto"/>
                <w:sz w:val="20"/>
              </w:rPr>
              <w:t xml:space="preserve">Знак отличия ВФСК ГТО </w:t>
            </w:r>
            <w:r w:rsidRPr="00D726D1">
              <w:rPr>
                <w:rFonts w:ascii="Times New Roman" w:hAnsi="Times New Roman"/>
                <w:i/>
                <w:color w:val="auto"/>
                <w:sz w:val="20"/>
              </w:rPr>
              <w:t>(для ступени, соответствующей или предшествующей календарному возрасту абитуриента)</w:t>
            </w:r>
            <w:r w:rsidRPr="00D726D1">
              <w:rPr>
                <w:rStyle w:val="a5"/>
                <w:rFonts w:ascii="Times New Roman" w:hAnsi="Times New Roman"/>
                <w:i/>
                <w:color w:val="auto"/>
              </w:rPr>
              <w:footnoteReference w:id="6"/>
            </w:r>
            <w:r w:rsidRPr="00D726D1">
              <w:rPr>
                <w:rFonts w:ascii="Times New Roman" w:hAnsi="Times New Roman"/>
                <w:i/>
                <w:color w:val="auto"/>
                <w:sz w:val="20"/>
              </w:rPr>
              <w:t xml:space="preserve">  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A539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color w:val="auto"/>
                <w:sz w:val="20"/>
              </w:rPr>
              <w:t>Золотой знак</w:t>
            </w:r>
          </w:p>
          <w:p w14:paraId="47D023CB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color w:val="auto"/>
                <w:sz w:val="20"/>
              </w:rPr>
              <w:t>Серебряный знак</w:t>
            </w:r>
          </w:p>
          <w:p w14:paraId="16FA0369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color w:val="auto"/>
                <w:sz w:val="20"/>
              </w:rPr>
              <w:t>Бронзовый знак</w:t>
            </w:r>
          </w:p>
          <w:p w14:paraId="10618367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</w:rPr>
            </w:pPr>
          </w:p>
          <w:p w14:paraId="07FAB900" w14:textId="77777777" w:rsidR="00EB7505" w:rsidRPr="00D726D1" w:rsidRDefault="00EB7505" w:rsidP="00910AA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auto"/>
                <w:sz w:val="20"/>
              </w:rPr>
            </w:pPr>
            <w:r w:rsidRPr="00D726D1">
              <w:rPr>
                <w:rFonts w:ascii="Times New Roman" w:hAnsi="Times New Roman"/>
                <w:color w:val="auto"/>
                <w:sz w:val="20"/>
              </w:rPr>
              <w:t>/удостоверение, выписка из приказа о присвоении знака отличия ВФСК ГТО, заверенная Центром тестирования ВФСК ГТО.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D96A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  <w:p w14:paraId="347C9BFD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  <w:p w14:paraId="2B7902A4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  <w:p w14:paraId="5C671D3A" w14:textId="77777777" w:rsidR="00EB7505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B7505" w:rsidRPr="0081608F" w14:paraId="177DC5A0" w14:textId="77777777" w:rsidTr="00DC3BC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3DC1" w14:textId="77777777" w:rsidR="00EB7505" w:rsidRDefault="00EB7505" w:rsidP="00910A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FD2F" w14:textId="77777777" w:rsidR="00EB7505" w:rsidRPr="0081608F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1608F">
              <w:rPr>
                <w:rFonts w:ascii="Times New Roman" w:hAnsi="Times New Roman"/>
                <w:b/>
                <w:sz w:val="20"/>
              </w:rPr>
              <w:t>Максимальный балл за индивидуальные достижения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FFD1" w14:textId="77777777" w:rsidR="00EB7505" w:rsidRPr="0081608F" w:rsidRDefault="00EB7505" w:rsidP="00910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Pr="0081608F"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</w:tbl>
    <w:p w14:paraId="4F1356A7" w14:textId="77777777" w:rsidR="00EB7505" w:rsidRDefault="00EB7505" w:rsidP="00EB7505">
      <w:pPr>
        <w:spacing w:after="0" w:line="240" w:lineRule="auto"/>
        <w:ind w:firstLine="567"/>
        <w:rPr>
          <w:rFonts w:ascii="Times New Roman" w:hAnsi="Times New Roman"/>
          <w:sz w:val="20"/>
        </w:rPr>
      </w:pPr>
    </w:p>
    <w:p w14:paraId="33F0221B" w14:textId="77777777" w:rsidR="00EB7505" w:rsidRDefault="00EB7505" w:rsidP="00EB7505">
      <w:pPr>
        <w:widowControl w:val="0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Достижения из разных блоков суммируются. Если в одном блоке, выбирается наивысший балл.   </w:t>
      </w:r>
    </w:p>
    <w:p w14:paraId="1E592CB1" w14:textId="77777777" w:rsidR="00EB7505" w:rsidRDefault="00EB7505" w:rsidP="00EB7505"/>
    <w:p w14:paraId="17FA0E97" w14:textId="1643326C" w:rsidR="00BE1C30" w:rsidRPr="00EB7505" w:rsidRDefault="00BE1C30" w:rsidP="00EB7505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BE1C30" w:rsidRPr="00EB7505" w:rsidSect="006D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858F7" w14:textId="77777777" w:rsidR="006D12B3" w:rsidRDefault="006D12B3" w:rsidP="00987372">
      <w:pPr>
        <w:spacing w:after="0" w:line="240" w:lineRule="auto"/>
      </w:pPr>
      <w:r>
        <w:separator/>
      </w:r>
    </w:p>
  </w:endnote>
  <w:endnote w:type="continuationSeparator" w:id="0">
    <w:p w14:paraId="0E01A7C5" w14:textId="77777777" w:rsidR="006D12B3" w:rsidRDefault="006D12B3" w:rsidP="0098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AFE2E" w14:textId="77777777" w:rsidR="006D12B3" w:rsidRDefault="006D12B3" w:rsidP="00987372">
      <w:pPr>
        <w:spacing w:after="0" w:line="240" w:lineRule="auto"/>
      </w:pPr>
      <w:r>
        <w:separator/>
      </w:r>
    </w:p>
  </w:footnote>
  <w:footnote w:type="continuationSeparator" w:id="0">
    <w:p w14:paraId="0084C559" w14:textId="77777777" w:rsidR="006D12B3" w:rsidRDefault="006D12B3" w:rsidP="00987372">
      <w:pPr>
        <w:spacing w:after="0" w:line="240" w:lineRule="auto"/>
      </w:pPr>
      <w:r>
        <w:continuationSeparator/>
      </w:r>
    </w:p>
  </w:footnote>
  <w:footnote w:id="1">
    <w:p w14:paraId="4D286DDF" w14:textId="77777777" w:rsidR="00EB7505" w:rsidRDefault="00EB7505" w:rsidP="00EB7505">
      <w:pPr>
        <w:spacing w:after="0" w:line="240" w:lineRule="auto"/>
        <w:jc w:val="both"/>
      </w:pPr>
      <w:r w:rsidRPr="00D0699D">
        <w:rPr>
          <w:rStyle w:val="a5"/>
          <w:sz w:val="16"/>
          <w:szCs w:val="16"/>
        </w:rPr>
        <w:footnoteRef/>
      </w:r>
      <w:r w:rsidRPr="00D0699D">
        <w:rPr>
          <w:sz w:val="16"/>
          <w:szCs w:val="16"/>
        </w:rPr>
        <w:t xml:space="preserve"> </w:t>
      </w:r>
      <w:r w:rsidRPr="00D0699D">
        <w:rPr>
          <w:rFonts w:ascii="Times New Roman" w:hAnsi="Times New Roman"/>
          <w:sz w:val="16"/>
          <w:szCs w:val="16"/>
        </w:rPr>
        <w:t xml:space="preserve">В период приемной кампании 2024/25 учебного года учитываются, в том числе знаки отличия Комплекса ГТО в возрастных ступенях, установленных приказами Минспорта России от 12 февраля 2019 г. № </w:t>
      </w:r>
      <w:proofErr w:type="gramStart"/>
      <w:r w:rsidRPr="00D0699D">
        <w:rPr>
          <w:rFonts w:ascii="Times New Roman" w:hAnsi="Times New Roman"/>
          <w:sz w:val="16"/>
          <w:szCs w:val="16"/>
        </w:rPr>
        <w:t>90  и</w:t>
      </w:r>
      <w:proofErr w:type="gramEnd"/>
      <w:r w:rsidRPr="00D0699D">
        <w:rPr>
          <w:rFonts w:ascii="Times New Roman" w:hAnsi="Times New Roman"/>
          <w:sz w:val="16"/>
          <w:szCs w:val="16"/>
        </w:rPr>
        <w:t xml:space="preserve"> от 22 марта 2023 №117</w:t>
      </w:r>
      <w:r w:rsidRPr="00D0699D">
        <w:rPr>
          <w:rFonts w:ascii="Times New Roman" w:hAnsi="Times New Roman"/>
          <w:sz w:val="16"/>
          <w:szCs w:val="16"/>
        </w:rPr>
        <w:footnoteRef/>
      </w:r>
      <w:r w:rsidRPr="00D0699D">
        <w:rPr>
          <w:rFonts w:ascii="Times New Roman" w:hAnsi="Times New Roman"/>
          <w:sz w:val="16"/>
          <w:szCs w:val="16"/>
        </w:rPr>
        <w:t xml:space="preserve">. </w:t>
      </w:r>
    </w:p>
  </w:footnote>
  <w:footnote w:id="2">
    <w:p w14:paraId="230BE68B" w14:textId="77777777" w:rsidR="00EB7505" w:rsidRDefault="00EB7505" w:rsidP="00EB7505">
      <w:pPr>
        <w:widowControl w:val="0"/>
        <w:spacing w:after="0" w:line="240" w:lineRule="auto"/>
        <w:jc w:val="both"/>
      </w:pPr>
      <w:r w:rsidRPr="001C7465">
        <w:rPr>
          <w:rStyle w:val="a5"/>
          <w:sz w:val="16"/>
          <w:szCs w:val="16"/>
        </w:rPr>
        <w:footnoteRef/>
      </w:r>
      <w:r w:rsidRPr="001C7465">
        <w:rPr>
          <w:sz w:val="16"/>
          <w:szCs w:val="16"/>
        </w:rPr>
        <w:t xml:space="preserve"> </w:t>
      </w:r>
      <w:r w:rsidRPr="001C7465">
        <w:rPr>
          <w:rFonts w:ascii="Times New Roman" w:hAnsi="Times New Roman"/>
          <w:sz w:val="16"/>
          <w:szCs w:val="16"/>
        </w:rPr>
        <w:t>Индивидуальные достижения поступающего, указанные в пункте, учитываются при предоставлении личной книжки волонтера (добровольца) с печатью учреждения, выдавшего указанный документ, содержащей сведения о его деятельности, заверенные ответственным лицом организации (организаций) в которой(ых) работал поступающий (или личной книжки волонтера (добровольца), сформированной в электронном виде на официальном сайте волонтерской организации),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1C7465">
        <w:rPr>
          <w:rFonts w:ascii="Times New Roman" w:hAnsi="Times New Roman"/>
          <w:sz w:val="16"/>
          <w:szCs w:val="16"/>
        </w:rPr>
        <w:t>лет</w:t>
      </w:r>
      <w:r w:rsidRPr="00A56B2E">
        <w:rPr>
          <w:rFonts w:ascii="Times New Roman" w:hAnsi="Times New Roman"/>
          <w:sz w:val="24"/>
        </w:rPr>
        <w:t>.</w:t>
      </w:r>
    </w:p>
  </w:footnote>
  <w:footnote w:id="3">
    <w:p w14:paraId="1A9836DE" w14:textId="77777777" w:rsidR="00EB7505" w:rsidRPr="00AB362B" w:rsidRDefault="00EB7505" w:rsidP="00EB7505">
      <w:pPr>
        <w:pStyle w:val="a3"/>
        <w:rPr>
          <w:rFonts w:ascii="Times New Roman" w:hAnsi="Times New Roman"/>
          <w:sz w:val="16"/>
          <w:szCs w:val="16"/>
        </w:rPr>
      </w:pPr>
      <w:r w:rsidRPr="00AB362B">
        <w:rPr>
          <w:rStyle w:val="a5"/>
          <w:rFonts w:ascii="Times New Roman" w:hAnsi="Times New Roman"/>
          <w:sz w:val="16"/>
          <w:szCs w:val="16"/>
        </w:rPr>
        <w:footnoteRef/>
      </w:r>
      <w:r w:rsidRPr="00AB362B">
        <w:rPr>
          <w:rFonts w:ascii="Times New Roman" w:hAnsi="Times New Roman"/>
          <w:sz w:val="16"/>
          <w:szCs w:val="16"/>
        </w:rPr>
        <w:t xml:space="preserve"> Если </w:t>
      </w:r>
      <w:r>
        <w:rPr>
          <w:rFonts w:ascii="Times New Roman" w:hAnsi="Times New Roman"/>
          <w:sz w:val="16"/>
          <w:szCs w:val="16"/>
        </w:rPr>
        <w:t xml:space="preserve">в рамках олимпиады не выделяются этапы, то итоговое число баллов за данное достижение равно 3 баллам. </w:t>
      </w:r>
    </w:p>
  </w:footnote>
  <w:footnote w:id="4">
    <w:p w14:paraId="5C7DAA5A" w14:textId="77777777" w:rsidR="00EB7505" w:rsidRPr="00B53830" w:rsidRDefault="00EB7505" w:rsidP="00EB7505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B53830">
        <w:rPr>
          <w:rStyle w:val="a5"/>
          <w:rFonts w:ascii="Times New Roman" w:hAnsi="Times New Roman"/>
          <w:sz w:val="16"/>
          <w:szCs w:val="16"/>
        </w:rPr>
        <w:footnoteRef/>
      </w:r>
      <w:r w:rsidRPr="00B53830">
        <w:rPr>
          <w:rFonts w:ascii="Times New Roman" w:hAnsi="Times New Roman"/>
          <w:sz w:val="16"/>
          <w:szCs w:val="16"/>
        </w:rPr>
        <w:t xml:space="preserve"> Для пост</w:t>
      </w:r>
      <w:r>
        <w:rPr>
          <w:rFonts w:ascii="Times New Roman" w:hAnsi="Times New Roman"/>
          <w:sz w:val="16"/>
          <w:szCs w:val="16"/>
        </w:rPr>
        <w:t xml:space="preserve">упающих на обучение по программам бакалавриата и программам специалитета по направлениям подготовки и специальностям инженерной направленности в 2024/25 учебном году, учитывать особенности начисления баллов согласно «Методическим рекомендациям по учету индивидуальных достижений при приеме на обучение по программам бакалавриата и программам специалитета по направлениям подготовки и специальностям инженерной направленности», инструктивное письмо Минобрауки №МН-5/291 от 05.03.2024 «О направлении рекомендаций».  </w:t>
      </w:r>
    </w:p>
  </w:footnote>
  <w:footnote w:id="5">
    <w:p w14:paraId="5BFD3861" w14:textId="77777777" w:rsidR="00EB7505" w:rsidRPr="00D0699D" w:rsidRDefault="00EB7505" w:rsidP="00EB7505">
      <w:pPr>
        <w:spacing w:after="0" w:line="240" w:lineRule="auto"/>
        <w:jc w:val="both"/>
        <w:rPr>
          <w:sz w:val="16"/>
          <w:szCs w:val="16"/>
        </w:rPr>
      </w:pPr>
      <w:r w:rsidRPr="00D0699D">
        <w:rPr>
          <w:sz w:val="16"/>
          <w:szCs w:val="16"/>
          <w:vertAlign w:val="superscript"/>
        </w:rPr>
        <w:footnoteRef/>
      </w:r>
      <w:r w:rsidRPr="00D0699D">
        <w:rPr>
          <w:sz w:val="16"/>
          <w:szCs w:val="16"/>
        </w:rPr>
        <w:t xml:space="preserve"> </w:t>
      </w:r>
      <w:r w:rsidRPr="00D0699D">
        <w:rPr>
          <w:rFonts w:ascii="Times New Roman" w:hAnsi="Times New Roman"/>
          <w:sz w:val="16"/>
          <w:szCs w:val="16"/>
        </w:rPr>
        <w:t>Подготовлено с учётом методических рекомендаций Минобрнауки России от 14.02.2023 №МН-5/562-ДА</w:t>
      </w:r>
    </w:p>
  </w:footnote>
  <w:footnote w:id="6">
    <w:p w14:paraId="1C68BA7B" w14:textId="77777777" w:rsidR="00EB7505" w:rsidRDefault="00EB7505" w:rsidP="00EB7505">
      <w:pPr>
        <w:spacing w:after="0" w:line="240" w:lineRule="auto"/>
        <w:jc w:val="both"/>
      </w:pPr>
      <w:r w:rsidRPr="00D0699D">
        <w:rPr>
          <w:rStyle w:val="a5"/>
          <w:sz w:val="16"/>
          <w:szCs w:val="16"/>
        </w:rPr>
        <w:footnoteRef/>
      </w:r>
      <w:r w:rsidRPr="00D0699D">
        <w:rPr>
          <w:sz w:val="16"/>
          <w:szCs w:val="16"/>
        </w:rPr>
        <w:t xml:space="preserve"> </w:t>
      </w:r>
      <w:r w:rsidRPr="00D0699D">
        <w:rPr>
          <w:rFonts w:ascii="Times New Roman" w:hAnsi="Times New Roman"/>
          <w:sz w:val="16"/>
          <w:szCs w:val="16"/>
        </w:rPr>
        <w:t xml:space="preserve">В период приемной кампании 2024/25 учебного года учитываются, в том числе знаки отличия Комплекса ГТО в возрастных ступенях, установленных приказами Минспорта России от 12 февраля 2019 г. № </w:t>
      </w:r>
      <w:proofErr w:type="gramStart"/>
      <w:r w:rsidRPr="00D0699D">
        <w:rPr>
          <w:rFonts w:ascii="Times New Roman" w:hAnsi="Times New Roman"/>
          <w:sz w:val="16"/>
          <w:szCs w:val="16"/>
        </w:rPr>
        <w:t>90  и</w:t>
      </w:r>
      <w:proofErr w:type="gramEnd"/>
      <w:r w:rsidRPr="00D0699D">
        <w:rPr>
          <w:rFonts w:ascii="Times New Roman" w:hAnsi="Times New Roman"/>
          <w:sz w:val="16"/>
          <w:szCs w:val="16"/>
        </w:rPr>
        <w:t xml:space="preserve"> от 22 марта 2023 №117</w:t>
      </w:r>
      <w:r w:rsidRPr="00D0699D">
        <w:rPr>
          <w:rFonts w:ascii="Times New Roman" w:hAnsi="Times New Roman"/>
          <w:sz w:val="16"/>
          <w:szCs w:val="16"/>
        </w:rPr>
        <w:footnoteRef/>
      </w:r>
      <w:r w:rsidRPr="00D0699D">
        <w:rPr>
          <w:rFonts w:ascii="Times New Roman" w:hAnsi="Times New Roman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317F64"/>
    <w:multiLevelType w:val="hybridMultilevel"/>
    <w:tmpl w:val="4DFC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5563C"/>
    <w:multiLevelType w:val="multilevel"/>
    <w:tmpl w:val="086688FC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0C708F0"/>
    <w:multiLevelType w:val="multilevel"/>
    <w:tmpl w:val="086688FC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7421311"/>
    <w:multiLevelType w:val="hybridMultilevel"/>
    <w:tmpl w:val="C0B69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395305">
    <w:abstractNumId w:val="1"/>
  </w:num>
  <w:num w:numId="2" w16cid:durableId="1297446139">
    <w:abstractNumId w:val="0"/>
  </w:num>
  <w:num w:numId="3" w16cid:durableId="685790920">
    <w:abstractNumId w:val="3"/>
  </w:num>
  <w:num w:numId="4" w16cid:durableId="314383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72"/>
    <w:rsid w:val="00045CBF"/>
    <w:rsid w:val="000C5BF0"/>
    <w:rsid w:val="001855CA"/>
    <w:rsid w:val="00193F75"/>
    <w:rsid w:val="00227276"/>
    <w:rsid w:val="002339BF"/>
    <w:rsid w:val="002625C6"/>
    <w:rsid w:val="002703E7"/>
    <w:rsid w:val="00294B93"/>
    <w:rsid w:val="002B55E3"/>
    <w:rsid w:val="002E6B22"/>
    <w:rsid w:val="00320C19"/>
    <w:rsid w:val="00395978"/>
    <w:rsid w:val="003E20BA"/>
    <w:rsid w:val="00404B62"/>
    <w:rsid w:val="0044272A"/>
    <w:rsid w:val="004A30DB"/>
    <w:rsid w:val="004D0246"/>
    <w:rsid w:val="006D12B3"/>
    <w:rsid w:val="006E2B44"/>
    <w:rsid w:val="006F72D2"/>
    <w:rsid w:val="00761348"/>
    <w:rsid w:val="00774DC9"/>
    <w:rsid w:val="007F33A9"/>
    <w:rsid w:val="008C049D"/>
    <w:rsid w:val="00901AFA"/>
    <w:rsid w:val="00905712"/>
    <w:rsid w:val="00987372"/>
    <w:rsid w:val="009A4AF9"/>
    <w:rsid w:val="009B1638"/>
    <w:rsid w:val="00A74362"/>
    <w:rsid w:val="00AB362B"/>
    <w:rsid w:val="00B01672"/>
    <w:rsid w:val="00B53A51"/>
    <w:rsid w:val="00BE1C30"/>
    <w:rsid w:val="00C1260E"/>
    <w:rsid w:val="00C90EA6"/>
    <w:rsid w:val="00D00D4E"/>
    <w:rsid w:val="00D458A0"/>
    <w:rsid w:val="00D726D1"/>
    <w:rsid w:val="00DA20F0"/>
    <w:rsid w:val="00DB2285"/>
    <w:rsid w:val="00E31ECC"/>
    <w:rsid w:val="00E72D7B"/>
    <w:rsid w:val="00E97AB4"/>
    <w:rsid w:val="00EB54C9"/>
    <w:rsid w:val="00EB7505"/>
    <w:rsid w:val="00F85661"/>
    <w:rsid w:val="00F9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CF61"/>
  <w15:docId w15:val="{A69C1C8F-5B2F-4BE7-9B21-54327E28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372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987372"/>
    <w:pPr>
      <w:widowControl w:val="0"/>
      <w:spacing w:after="0" w:line="240" w:lineRule="auto"/>
      <w:ind w:left="303" w:right="699"/>
      <w:jc w:val="center"/>
      <w:outlineLvl w:val="0"/>
    </w:pPr>
    <w:rPr>
      <w:rFonts w:ascii="Times New Roman" w:hAnsi="Times New Roman"/>
      <w:b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372"/>
    <w:rPr>
      <w:rFonts w:ascii="Times New Roman" w:eastAsia="Times New Roman" w:hAnsi="Times New Roman" w:cs="Times New Roman"/>
      <w:b/>
      <w:color w:val="000000"/>
      <w:sz w:val="29"/>
      <w:szCs w:val="20"/>
      <w:lang w:eastAsia="ru-RU"/>
    </w:rPr>
  </w:style>
  <w:style w:type="paragraph" w:customStyle="1" w:styleId="cf11">
    <w:name w:val="cf11"/>
    <w:rsid w:val="00987372"/>
    <w:pPr>
      <w:spacing w:after="0" w:line="240" w:lineRule="auto"/>
    </w:pPr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paragraph" w:customStyle="1" w:styleId="11">
    <w:name w:val="Знак сноски1"/>
    <w:rsid w:val="00987372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vertAlign w:val="superscript"/>
      <w:lang w:eastAsia="ru-RU"/>
    </w:rPr>
  </w:style>
  <w:style w:type="paragraph" w:styleId="a3">
    <w:name w:val="footnote text"/>
    <w:basedOn w:val="a"/>
    <w:link w:val="a4"/>
    <w:rsid w:val="00987372"/>
    <w:pPr>
      <w:spacing w:after="0" w:line="240" w:lineRule="auto"/>
    </w:pPr>
    <w:rPr>
      <w:sz w:val="20"/>
    </w:rPr>
  </w:style>
  <w:style w:type="character" w:customStyle="1" w:styleId="a4">
    <w:name w:val="Текст сноски Знак"/>
    <w:basedOn w:val="a0"/>
    <w:link w:val="a3"/>
    <w:rsid w:val="00987372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f01">
    <w:name w:val="cf01"/>
    <w:rsid w:val="00987372"/>
    <w:pPr>
      <w:spacing w:after="0" w:line="240" w:lineRule="auto"/>
    </w:pPr>
    <w:rPr>
      <w:rFonts w:ascii="Segoe UI" w:eastAsia="Times New Roman" w:hAnsi="Segoe UI" w:cs="Times New Roman"/>
      <w:color w:val="000000"/>
      <w:sz w:val="18"/>
      <w:szCs w:val="20"/>
      <w:lang w:eastAsia="ru-RU"/>
    </w:rPr>
  </w:style>
  <w:style w:type="character" w:styleId="a5">
    <w:name w:val="footnote reference"/>
    <w:uiPriority w:val="99"/>
    <w:unhideWhenUsed/>
    <w:rsid w:val="00987372"/>
    <w:rPr>
      <w:vertAlign w:val="superscript"/>
    </w:rPr>
  </w:style>
  <w:style w:type="paragraph" w:customStyle="1" w:styleId="Default">
    <w:name w:val="Default"/>
    <w:rsid w:val="002625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qFormat/>
    <w:rsid w:val="00DB2285"/>
    <w:pPr>
      <w:ind w:left="720"/>
      <w:contextualSpacing/>
    </w:pPr>
  </w:style>
  <w:style w:type="character" w:customStyle="1" w:styleId="12">
    <w:name w:val="Обычный1"/>
    <w:rsid w:val="00EB7505"/>
    <w:rPr>
      <w:sz w:val="22"/>
    </w:rPr>
  </w:style>
  <w:style w:type="character" w:customStyle="1" w:styleId="a7">
    <w:name w:val="Абзац списка Знак"/>
    <w:basedOn w:val="12"/>
    <w:link w:val="a6"/>
    <w:rsid w:val="00EB7505"/>
    <w:rPr>
      <w:rFonts w:ascii="Calibri" w:eastAsia="Times New Roman" w:hAnsi="Calibri" w:cs="Times New Roman"/>
      <w:color w:val="00000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868E-8C72-411C-81AE-422A2E38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Dorohov</cp:lastModifiedBy>
  <cp:revision>6</cp:revision>
  <dcterms:created xsi:type="dcterms:W3CDTF">2024-02-21T15:17:00Z</dcterms:created>
  <dcterms:modified xsi:type="dcterms:W3CDTF">2024-04-09T04:48:00Z</dcterms:modified>
</cp:coreProperties>
</file>